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E4B" w:rsidRPr="00A04C71" w:rsidRDefault="00505E4B" w:rsidP="00505E4B">
      <w:pPr>
        <w:jc w:val="center"/>
        <w:outlineLvl w:val="0"/>
        <w:rPr>
          <w:sz w:val="28"/>
          <w:szCs w:val="28"/>
        </w:rPr>
      </w:pPr>
      <w:r w:rsidRPr="00A04C71">
        <w:rPr>
          <w:sz w:val="28"/>
          <w:szCs w:val="28"/>
        </w:rPr>
        <w:t>Анализ работы школьной библиотеки</w:t>
      </w:r>
    </w:p>
    <w:p w:rsidR="00505E4B" w:rsidRPr="00A04C71" w:rsidRDefault="00505E4B" w:rsidP="00505E4B">
      <w:pPr>
        <w:jc w:val="center"/>
        <w:outlineLvl w:val="0"/>
        <w:rPr>
          <w:sz w:val="28"/>
          <w:szCs w:val="28"/>
        </w:rPr>
      </w:pPr>
      <w:r w:rsidRPr="00A04C71">
        <w:rPr>
          <w:sz w:val="28"/>
          <w:szCs w:val="28"/>
        </w:rPr>
        <w:t>за 20</w:t>
      </w:r>
      <w:r w:rsidR="00D47D48" w:rsidRPr="00A27B39">
        <w:rPr>
          <w:sz w:val="28"/>
          <w:szCs w:val="28"/>
        </w:rPr>
        <w:t>20</w:t>
      </w:r>
      <w:r w:rsidRPr="00A04C71">
        <w:rPr>
          <w:sz w:val="28"/>
          <w:szCs w:val="28"/>
        </w:rPr>
        <w:t>/</w:t>
      </w:r>
      <w:r w:rsidRPr="00F15D03">
        <w:rPr>
          <w:sz w:val="28"/>
          <w:szCs w:val="28"/>
        </w:rPr>
        <w:t>2</w:t>
      </w:r>
      <w:r w:rsidR="00D47D48" w:rsidRPr="00A27B39">
        <w:rPr>
          <w:sz w:val="28"/>
          <w:szCs w:val="28"/>
        </w:rPr>
        <w:t>1</w:t>
      </w:r>
      <w:r w:rsidRPr="00062704">
        <w:rPr>
          <w:sz w:val="28"/>
          <w:szCs w:val="28"/>
        </w:rPr>
        <w:t xml:space="preserve"> </w:t>
      </w:r>
      <w:r w:rsidRPr="00A04C71">
        <w:rPr>
          <w:sz w:val="28"/>
          <w:szCs w:val="28"/>
        </w:rPr>
        <w:t>учебный год</w:t>
      </w:r>
    </w:p>
    <w:p w:rsidR="00505E4B" w:rsidRPr="00A04C71" w:rsidRDefault="00505E4B" w:rsidP="00505E4B">
      <w:pPr>
        <w:jc w:val="both"/>
        <w:rPr>
          <w:sz w:val="28"/>
          <w:szCs w:val="28"/>
        </w:rPr>
      </w:pPr>
      <w:r>
        <w:rPr>
          <w:sz w:val="28"/>
          <w:szCs w:val="28"/>
        </w:rPr>
        <w:t xml:space="preserve">      </w:t>
      </w:r>
      <w:r w:rsidRPr="00A04C71">
        <w:rPr>
          <w:sz w:val="28"/>
          <w:szCs w:val="28"/>
        </w:rPr>
        <w:t>В 201</w:t>
      </w:r>
      <w:r w:rsidRPr="00F15D03">
        <w:rPr>
          <w:sz w:val="28"/>
          <w:szCs w:val="28"/>
        </w:rPr>
        <w:t>9</w:t>
      </w:r>
      <w:r w:rsidRPr="00A04C71">
        <w:rPr>
          <w:sz w:val="28"/>
          <w:szCs w:val="28"/>
        </w:rPr>
        <w:t>/</w:t>
      </w:r>
      <w:r w:rsidRPr="00F15D03">
        <w:rPr>
          <w:sz w:val="28"/>
          <w:szCs w:val="28"/>
        </w:rPr>
        <w:t>20</w:t>
      </w:r>
      <w:r w:rsidRPr="00A04C71">
        <w:rPr>
          <w:sz w:val="28"/>
          <w:szCs w:val="28"/>
        </w:rPr>
        <w:t xml:space="preserve"> учебном году перед библиотекой были поставлены следующие задачи:</w:t>
      </w:r>
    </w:p>
    <w:p w:rsidR="00505E4B" w:rsidRPr="00A04C71" w:rsidRDefault="00505E4B" w:rsidP="00505E4B">
      <w:pPr>
        <w:jc w:val="both"/>
        <w:rPr>
          <w:sz w:val="28"/>
          <w:szCs w:val="28"/>
        </w:rPr>
      </w:pPr>
      <w:r w:rsidRPr="00A04C71">
        <w:rPr>
          <w:sz w:val="28"/>
          <w:szCs w:val="28"/>
        </w:rPr>
        <w:t xml:space="preserve"> 1. Обеспечение учебно-воспитательного процесса путем информационного обслуживания  учащихся и педагогов.</w:t>
      </w:r>
    </w:p>
    <w:p w:rsidR="00505E4B" w:rsidRPr="00A04C71" w:rsidRDefault="00505E4B" w:rsidP="00505E4B">
      <w:pPr>
        <w:tabs>
          <w:tab w:val="left" w:pos="426"/>
        </w:tabs>
        <w:jc w:val="both"/>
        <w:rPr>
          <w:sz w:val="28"/>
          <w:szCs w:val="28"/>
        </w:rPr>
      </w:pPr>
      <w:r w:rsidRPr="00A04C71">
        <w:rPr>
          <w:sz w:val="28"/>
          <w:szCs w:val="28"/>
        </w:rPr>
        <w:t xml:space="preserve"> 2.</w:t>
      </w:r>
      <w:r w:rsidRPr="00F15D03">
        <w:rPr>
          <w:sz w:val="28"/>
          <w:szCs w:val="28"/>
        </w:rPr>
        <w:t xml:space="preserve"> </w:t>
      </w:r>
      <w:r w:rsidRPr="00A04C71">
        <w:rPr>
          <w:sz w:val="28"/>
          <w:szCs w:val="28"/>
        </w:rPr>
        <w:t>Совершенствование традиционных и освоение новых технологий  библиотечной работ</w:t>
      </w:r>
      <w:r>
        <w:rPr>
          <w:sz w:val="28"/>
          <w:szCs w:val="28"/>
        </w:rPr>
        <w:t>ы</w:t>
      </w:r>
      <w:r w:rsidRPr="00A04C71">
        <w:rPr>
          <w:sz w:val="28"/>
          <w:szCs w:val="28"/>
        </w:rPr>
        <w:t>.</w:t>
      </w:r>
    </w:p>
    <w:p w:rsidR="00505E4B" w:rsidRPr="00A04C71" w:rsidRDefault="00505E4B" w:rsidP="00505E4B">
      <w:pPr>
        <w:jc w:val="both"/>
        <w:rPr>
          <w:sz w:val="28"/>
          <w:szCs w:val="28"/>
        </w:rPr>
      </w:pPr>
      <w:r w:rsidRPr="00A04C71">
        <w:rPr>
          <w:sz w:val="28"/>
          <w:szCs w:val="28"/>
        </w:rPr>
        <w:t xml:space="preserve"> 3. Сохранение количества читателей и книговыдачи на прошлогоднем уровне.</w:t>
      </w:r>
    </w:p>
    <w:p w:rsidR="00505E4B" w:rsidRDefault="00505E4B" w:rsidP="00505E4B">
      <w:pPr>
        <w:pStyle w:val="11"/>
        <w:spacing w:before="1"/>
        <w:ind w:left="2764"/>
      </w:pPr>
      <w:proofErr w:type="spellStart"/>
      <w:r>
        <w:t>Выполнялись</w:t>
      </w:r>
      <w:proofErr w:type="spellEnd"/>
      <w:r>
        <w:t xml:space="preserve"> </w:t>
      </w:r>
      <w:proofErr w:type="spellStart"/>
      <w:r>
        <w:t>основные</w:t>
      </w:r>
      <w:proofErr w:type="spellEnd"/>
      <w:r>
        <w:t xml:space="preserve"> </w:t>
      </w:r>
      <w:proofErr w:type="spellStart"/>
      <w:r>
        <w:t>функции</w:t>
      </w:r>
      <w:proofErr w:type="spellEnd"/>
      <w:r>
        <w:t>:</w:t>
      </w:r>
    </w:p>
    <w:p w:rsidR="00505E4B" w:rsidRPr="002E7759" w:rsidRDefault="00505E4B" w:rsidP="00505E4B">
      <w:pPr>
        <w:pStyle w:val="a3"/>
        <w:numPr>
          <w:ilvl w:val="0"/>
          <w:numId w:val="2"/>
        </w:numPr>
        <w:tabs>
          <w:tab w:val="left" w:pos="356"/>
        </w:tabs>
        <w:spacing w:before="1"/>
        <w:ind w:firstLine="0"/>
        <w:rPr>
          <w:sz w:val="28"/>
          <w:szCs w:val="28"/>
          <w:lang w:val="ru-RU"/>
        </w:rPr>
      </w:pPr>
      <w:r w:rsidRPr="002E7759">
        <w:rPr>
          <w:sz w:val="28"/>
          <w:szCs w:val="28"/>
          <w:lang w:val="ru-RU"/>
        </w:rPr>
        <w:t>Информационная</w:t>
      </w:r>
      <w:r w:rsidRPr="002E7759">
        <w:rPr>
          <w:spacing w:val="-12"/>
          <w:sz w:val="28"/>
          <w:szCs w:val="28"/>
          <w:lang w:val="ru-RU"/>
        </w:rPr>
        <w:t xml:space="preserve"> </w:t>
      </w:r>
      <w:r w:rsidR="00D47D48">
        <w:rPr>
          <w:sz w:val="28"/>
          <w:szCs w:val="28"/>
          <w:lang w:val="ru-RU"/>
        </w:rPr>
        <w:t>–</w:t>
      </w:r>
      <w:r w:rsidRPr="002E7759">
        <w:rPr>
          <w:spacing w:val="-12"/>
          <w:sz w:val="28"/>
          <w:szCs w:val="28"/>
          <w:lang w:val="ru-RU"/>
        </w:rPr>
        <w:t xml:space="preserve"> </w:t>
      </w:r>
      <w:r w:rsidRPr="002E7759">
        <w:rPr>
          <w:sz w:val="28"/>
          <w:szCs w:val="28"/>
          <w:lang w:val="ru-RU"/>
        </w:rPr>
        <w:t>библиотека</w:t>
      </w:r>
      <w:r w:rsidRPr="002E7759">
        <w:rPr>
          <w:spacing w:val="-13"/>
          <w:sz w:val="28"/>
          <w:szCs w:val="28"/>
          <w:lang w:val="ru-RU"/>
        </w:rPr>
        <w:t xml:space="preserve"> </w:t>
      </w:r>
      <w:r w:rsidRPr="002E7759">
        <w:rPr>
          <w:sz w:val="28"/>
          <w:szCs w:val="28"/>
          <w:lang w:val="ru-RU"/>
        </w:rPr>
        <w:t>предоставляет</w:t>
      </w:r>
      <w:r w:rsidRPr="002E7759">
        <w:rPr>
          <w:spacing w:val="-13"/>
          <w:sz w:val="28"/>
          <w:szCs w:val="28"/>
          <w:lang w:val="ru-RU"/>
        </w:rPr>
        <w:t xml:space="preserve"> </w:t>
      </w:r>
      <w:r w:rsidRPr="002E7759">
        <w:rPr>
          <w:sz w:val="28"/>
          <w:szCs w:val="28"/>
          <w:lang w:val="ru-RU"/>
        </w:rPr>
        <w:t>возможность</w:t>
      </w:r>
      <w:r w:rsidRPr="002E7759">
        <w:rPr>
          <w:spacing w:val="-12"/>
          <w:sz w:val="28"/>
          <w:szCs w:val="28"/>
          <w:lang w:val="ru-RU"/>
        </w:rPr>
        <w:t xml:space="preserve">  </w:t>
      </w:r>
      <w:r w:rsidRPr="002E7759">
        <w:rPr>
          <w:sz w:val="28"/>
          <w:szCs w:val="28"/>
          <w:lang w:val="ru-RU"/>
        </w:rPr>
        <w:t>использовать информацию вне зависимости от ее вида, формата,</w:t>
      </w:r>
      <w:r w:rsidRPr="002E7759">
        <w:rPr>
          <w:spacing w:val="-8"/>
          <w:sz w:val="28"/>
          <w:szCs w:val="28"/>
          <w:lang w:val="ru-RU"/>
        </w:rPr>
        <w:t xml:space="preserve"> </w:t>
      </w:r>
      <w:r w:rsidRPr="002E7759">
        <w:rPr>
          <w:sz w:val="28"/>
          <w:szCs w:val="28"/>
          <w:lang w:val="ru-RU"/>
        </w:rPr>
        <w:t>носителя.</w:t>
      </w:r>
    </w:p>
    <w:p w:rsidR="00505E4B" w:rsidRPr="002E7759" w:rsidRDefault="00505E4B" w:rsidP="00505E4B">
      <w:pPr>
        <w:pStyle w:val="a3"/>
        <w:numPr>
          <w:ilvl w:val="0"/>
          <w:numId w:val="2"/>
        </w:numPr>
        <w:tabs>
          <w:tab w:val="left" w:pos="356"/>
        </w:tabs>
        <w:ind w:firstLine="0"/>
        <w:rPr>
          <w:sz w:val="28"/>
          <w:szCs w:val="28"/>
          <w:lang w:val="ru-RU"/>
        </w:rPr>
      </w:pPr>
      <w:r w:rsidRPr="002E7759">
        <w:rPr>
          <w:spacing w:val="-5"/>
          <w:sz w:val="28"/>
          <w:szCs w:val="28"/>
          <w:lang w:val="ru-RU"/>
        </w:rPr>
        <w:t xml:space="preserve">Культурная </w:t>
      </w:r>
      <w:r w:rsidR="00D47D48">
        <w:rPr>
          <w:sz w:val="28"/>
          <w:szCs w:val="28"/>
          <w:lang w:val="ru-RU"/>
        </w:rPr>
        <w:t>–</w:t>
      </w:r>
      <w:r w:rsidRPr="002E7759">
        <w:rPr>
          <w:sz w:val="28"/>
          <w:szCs w:val="28"/>
          <w:lang w:val="ru-RU"/>
        </w:rPr>
        <w:t xml:space="preserve"> библиотека организовывает мероприятия, воспитывающие  </w:t>
      </w:r>
      <w:r w:rsidRPr="002E7759">
        <w:rPr>
          <w:spacing w:val="-3"/>
          <w:sz w:val="28"/>
          <w:szCs w:val="28"/>
          <w:lang w:val="ru-RU"/>
        </w:rPr>
        <w:t xml:space="preserve">культурное </w:t>
      </w:r>
      <w:r w:rsidRPr="002E7759">
        <w:rPr>
          <w:sz w:val="28"/>
          <w:szCs w:val="28"/>
          <w:lang w:val="ru-RU"/>
        </w:rPr>
        <w:t>и социальное самосознание, содействующие эмоциональному развитию</w:t>
      </w:r>
      <w:r w:rsidRPr="002E7759">
        <w:rPr>
          <w:spacing w:val="-13"/>
          <w:sz w:val="28"/>
          <w:szCs w:val="28"/>
          <w:lang w:val="ru-RU"/>
        </w:rPr>
        <w:t xml:space="preserve"> </w:t>
      </w:r>
      <w:r w:rsidRPr="002E7759">
        <w:rPr>
          <w:sz w:val="28"/>
          <w:szCs w:val="28"/>
          <w:lang w:val="ru-RU"/>
        </w:rPr>
        <w:t>учащихся.</w:t>
      </w:r>
    </w:p>
    <w:p w:rsidR="00505E4B" w:rsidRPr="002E7759" w:rsidRDefault="00505E4B" w:rsidP="00505E4B">
      <w:pPr>
        <w:pStyle w:val="a3"/>
        <w:numPr>
          <w:ilvl w:val="0"/>
          <w:numId w:val="2"/>
        </w:numPr>
        <w:tabs>
          <w:tab w:val="left" w:pos="356"/>
        </w:tabs>
        <w:ind w:firstLine="0"/>
        <w:rPr>
          <w:sz w:val="28"/>
          <w:szCs w:val="28"/>
          <w:lang w:val="ru-RU"/>
        </w:rPr>
      </w:pPr>
      <w:r w:rsidRPr="002E7759">
        <w:rPr>
          <w:sz w:val="28"/>
          <w:szCs w:val="28"/>
          <w:lang w:val="ru-RU"/>
        </w:rPr>
        <w:t>Воспитательная</w:t>
      </w:r>
      <w:r w:rsidRPr="002E7759">
        <w:rPr>
          <w:spacing w:val="-6"/>
          <w:sz w:val="28"/>
          <w:szCs w:val="28"/>
          <w:lang w:val="ru-RU"/>
        </w:rPr>
        <w:t xml:space="preserve"> </w:t>
      </w:r>
      <w:r w:rsidRPr="002E7759">
        <w:rPr>
          <w:sz w:val="28"/>
          <w:szCs w:val="28"/>
          <w:lang w:val="ru-RU"/>
        </w:rPr>
        <w:t>–</w:t>
      </w:r>
      <w:r w:rsidRPr="002E7759">
        <w:rPr>
          <w:spacing w:val="-9"/>
          <w:sz w:val="28"/>
          <w:szCs w:val="28"/>
          <w:lang w:val="ru-RU"/>
        </w:rPr>
        <w:t xml:space="preserve"> </w:t>
      </w:r>
      <w:r w:rsidRPr="002E7759">
        <w:rPr>
          <w:sz w:val="28"/>
          <w:szCs w:val="28"/>
          <w:lang w:val="ru-RU"/>
        </w:rPr>
        <w:t>библиотека</w:t>
      </w:r>
      <w:r w:rsidRPr="002E7759">
        <w:rPr>
          <w:spacing w:val="-9"/>
          <w:sz w:val="28"/>
          <w:szCs w:val="28"/>
          <w:lang w:val="ru-RU"/>
        </w:rPr>
        <w:t xml:space="preserve"> </w:t>
      </w:r>
      <w:r w:rsidRPr="002E7759">
        <w:rPr>
          <w:sz w:val="28"/>
          <w:szCs w:val="28"/>
          <w:lang w:val="ru-RU"/>
        </w:rPr>
        <w:t>способствует</w:t>
      </w:r>
      <w:r w:rsidRPr="002E7759">
        <w:rPr>
          <w:spacing w:val="-9"/>
          <w:sz w:val="28"/>
          <w:szCs w:val="28"/>
          <w:lang w:val="ru-RU"/>
        </w:rPr>
        <w:t xml:space="preserve"> </w:t>
      </w:r>
      <w:r w:rsidRPr="002E7759">
        <w:rPr>
          <w:sz w:val="28"/>
          <w:szCs w:val="28"/>
          <w:lang w:val="ru-RU"/>
        </w:rPr>
        <w:t>развитию</w:t>
      </w:r>
      <w:r w:rsidRPr="002E7759">
        <w:rPr>
          <w:spacing w:val="-9"/>
          <w:sz w:val="28"/>
          <w:szCs w:val="28"/>
          <w:lang w:val="ru-RU"/>
        </w:rPr>
        <w:t xml:space="preserve"> </w:t>
      </w:r>
      <w:r w:rsidRPr="002E7759">
        <w:rPr>
          <w:sz w:val="28"/>
          <w:szCs w:val="28"/>
          <w:lang w:val="ru-RU"/>
        </w:rPr>
        <w:t>чувства</w:t>
      </w:r>
      <w:r w:rsidRPr="002E7759">
        <w:rPr>
          <w:spacing w:val="-9"/>
          <w:sz w:val="28"/>
          <w:szCs w:val="28"/>
          <w:lang w:val="ru-RU"/>
        </w:rPr>
        <w:t xml:space="preserve"> </w:t>
      </w:r>
      <w:r w:rsidRPr="002E7759">
        <w:rPr>
          <w:sz w:val="28"/>
          <w:szCs w:val="28"/>
          <w:lang w:val="ru-RU"/>
        </w:rPr>
        <w:t>патриотизма</w:t>
      </w:r>
      <w:r w:rsidRPr="002E7759">
        <w:rPr>
          <w:spacing w:val="-7"/>
          <w:sz w:val="28"/>
          <w:szCs w:val="28"/>
          <w:lang w:val="ru-RU"/>
        </w:rPr>
        <w:t xml:space="preserve"> </w:t>
      </w:r>
      <w:r w:rsidRPr="002E7759">
        <w:rPr>
          <w:sz w:val="28"/>
          <w:szCs w:val="28"/>
          <w:lang w:val="ru-RU"/>
        </w:rPr>
        <w:t>по</w:t>
      </w:r>
      <w:r w:rsidRPr="002E7759">
        <w:rPr>
          <w:spacing w:val="-9"/>
          <w:sz w:val="28"/>
          <w:szCs w:val="28"/>
          <w:lang w:val="ru-RU"/>
        </w:rPr>
        <w:t xml:space="preserve"> </w:t>
      </w:r>
      <w:r w:rsidRPr="002E7759">
        <w:rPr>
          <w:sz w:val="28"/>
          <w:szCs w:val="28"/>
          <w:lang w:val="ru-RU"/>
        </w:rPr>
        <w:t xml:space="preserve">отношению к </w:t>
      </w:r>
      <w:r w:rsidRPr="002E7759">
        <w:rPr>
          <w:spacing w:val="-5"/>
          <w:sz w:val="28"/>
          <w:szCs w:val="28"/>
          <w:lang w:val="ru-RU"/>
        </w:rPr>
        <w:t xml:space="preserve">государству, </w:t>
      </w:r>
      <w:r w:rsidRPr="002E7759">
        <w:rPr>
          <w:sz w:val="28"/>
          <w:szCs w:val="28"/>
          <w:lang w:val="ru-RU"/>
        </w:rPr>
        <w:t>своему краю и</w:t>
      </w:r>
      <w:r w:rsidRPr="002E7759">
        <w:rPr>
          <w:spacing w:val="4"/>
          <w:sz w:val="28"/>
          <w:szCs w:val="28"/>
          <w:lang w:val="ru-RU"/>
        </w:rPr>
        <w:t xml:space="preserve"> </w:t>
      </w:r>
      <w:r w:rsidRPr="002E7759">
        <w:rPr>
          <w:spacing w:val="-4"/>
          <w:sz w:val="28"/>
          <w:szCs w:val="28"/>
          <w:lang w:val="ru-RU"/>
        </w:rPr>
        <w:t>школе.</w:t>
      </w:r>
    </w:p>
    <w:p w:rsidR="00505E4B" w:rsidRPr="002E7759" w:rsidRDefault="00505E4B" w:rsidP="00505E4B">
      <w:pPr>
        <w:pStyle w:val="a3"/>
        <w:numPr>
          <w:ilvl w:val="0"/>
          <w:numId w:val="2"/>
        </w:numPr>
        <w:tabs>
          <w:tab w:val="left" w:pos="356"/>
        </w:tabs>
        <w:ind w:firstLine="0"/>
        <w:rPr>
          <w:sz w:val="28"/>
          <w:szCs w:val="28"/>
          <w:lang w:val="ru-RU"/>
        </w:rPr>
      </w:pPr>
      <w:r w:rsidRPr="002E7759">
        <w:rPr>
          <w:spacing w:val="-3"/>
          <w:sz w:val="28"/>
          <w:szCs w:val="28"/>
          <w:lang w:val="ru-RU"/>
        </w:rPr>
        <w:t xml:space="preserve">Аккумулирующая </w:t>
      </w:r>
      <w:r w:rsidRPr="002E7759">
        <w:rPr>
          <w:sz w:val="28"/>
          <w:szCs w:val="28"/>
          <w:lang w:val="ru-RU"/>
        </w:rPr>
        <w:t xml:space="preserve">– библиотека </w:t>
      </w:r>
      <w:r w:rsidRPr="002E7759">
        <w:rPr>
          <w:spacing w:val="-4"/>
          <w:sz w:val="28"/>
          <w:szCs w:val="28"/>
          <w:lang w:val="ru-RU"/>
        </w:rPr>
        <w:t xml:space="preserve">формирует, </w:t>
      </w:r>
      <w:r w:rsidRPr="002E7759">
        <w:rPr>
          <w:spacing w:val="-3"/>
          <w:sz w:val="28"/>
          <w:szCs w:val="28"/>
          <w:lang w:val="ru-RU"/>
        </w:rPr>
        <w:t xml:space="preserve">накапливает, </w:t>
      </w:r>
      <w:r w:rsidRPr="002E7759">
        <w:rPr>
          <w:sz w:val="28"/>
          <w:szCs w:val="28"/>
          <w:lang w:val="ru-RU"/>
        </w:rPr>
        <w:t>систематизирует и хранит библиотечно-информационные</w:t>
      </w:r>
      <w:r w:rsidRPr="002E7759">
        <w:rPr>
          <w:spacing w:val="-2"/>
          <w:sz w:val="28"/>
          <w:szCs w:val="28"/>
          <w:lang w:val="ru-RU"/>
        </w:rPr>
        <w:t xml:space="preserve"> </w:t>
      </w:r>
      <w:r w:rsidRPr="002E7759">
        <w:rPr>
          <w:sz w:val="28"/>
          <w:szCs w:val="28"/>
          <w:lang w:val="ru-RU"/>
        </w:rPr>
        <w:t>ресурсы.</w:t>
      </w:r>
    </w:p>
    <w:p w:rsidR="00505E4B" w:rsidRPr="002E7759" w:rsidRDefault="00505E4B" w:rsidP="00505E4B">
      <w:pPr>
        <w:pStyle w:val="a3"/>
        <w:numPr>
          <w:ilvl w:val="0"/>
          <w:numId w:val="2"/>
        </w:numPr>
        <w:tabs>
          <w:tab w:val="left" w:pos="356"/>
        </w:tabs>
        <w:ind w:firstLine="0"/>
        <w:rPr>
          <w:sz w:val="28"/>
          <w:szCs w:val="28"/>
          <w:lang w:val="ru-RU"/>
        </w:rPr>
      </w:pPr>
      <w:r w:rsidRPr="002E7759">
        <w:rPr>
          <w:sz w:val="28"/>
          <w:szCs w:val="28"/>
          <w:lang w:val="ru-RU"/>
        </w:rPr>
        <w:t xml:space="preserve">Просветительская </w:t>
      </w:r>
      <w:r w:rsidR="00D47D48">
        <w:rPr>
          <w:sz w:val="28"/>
          <w:szCs w:val="28"/>
          <w:lang w:val="ru-RU"/>
        </w:rPr>
        <w:t>–</w:t>
      </w:r>
      <w:r w:rsidRPr="002E7759">
        <w:rPr>
          <w:sz w:val="28"/>
          <w:szCs w:val="28"/>
          <w:lang w:val="ru-RU"/>
        </w:rPr>
        <w:t xml:space="preserve"> библиотека приобщает учащихся к сокровищам мировой</w:t>
      </w:r>
      <w:r w:rsidRPr="002E7759">
        <w:rPr>
          <w:spacing w:val="-44"/>
          <w:sz w:val="28"/>
          <w:szCs w:val="28"/>
          <w:lang w:val="ru-RU"/>
        </w:rPr>
        <w:t xml:space="preserve">  </w:t>
      </w:r>
      <w:r w:rsidRPr="002E7759">
        <w:rPr>
          <w:sz w:val="28"/>
          <w:szCs w:val="28"/>
          <w:lang w:val="ru-RU"/>
        </w:rPr>
        <w:t>и отечественной</w:t>
      </w:r>
      <w:r w:rsidRPr="002E7759">
        <w:rPr>
          <w:spacing w:val="-2"/>
          <w:sz w:val="28"/>
          <w:szCs w:val="28"/>
          <w:lang w:val="ru-RU"/>
        </w:rPr>
        <w:t xml:space="preserve"> </w:t>
      </w:r>
      <w:r w:rsidRPr="002E7759">
        <w:rPr>
          <w:spacing w:val="-4"/>
          <w:sz w:val="28"/>
          <w:szCs w:val="28"/>
          <w:lang w:val="ru-RU"/>
        </w:rPr>
        <w:t>культуры.</w:t>
      </w:r>
    </w:p>
    <w:p w:rsidR="00505E4B" w:rsidRPr="006F6EA6" w:rsidRDefault="00505E4B" w:rsidP="00505E4B">
      <w:pPr>
        <w:pStyle w:val="11"/>
        <w:ind w:left="0" w:firstLine="142"/>
        <w:jc w:val="both"/>
        <w:rPr>
          <w:lang w:val="ru-RU"/>
        </w:rPr>
      </w:pPr>
      <w:r w:rsidRPr="006F6EA6">
        <w:rPr>
          <w:lang w:val="ru-RU"/>
        </w:rPr>
        <w:t>В течение года школьная библиотека работала по следующим направлениям:</w:t>
      </w:r>
    </w:p>
    <w:p w:rsidR="00505E4B" w:rsidRPr="002E7759" w:rsidRDefault="00505E4B" w:rsidP="00505E4B">
      <w:pPr>
        <w:pStyle w:val="a3"/>
        <w:numPr>
          <w:ilvl w:val="0"/>
          <w:numId w:val="1"/>
        </w:numPr>
        <w:tabs>
          <w:tab w:val="left" w:pos="356"/>
          <w:tab w:val="left" w:pos="9639"/>
        </w:tabs>
        <w:ind w:firstLine="0"/>
        <w:rPr>
          <w:sz w:val="28"/>
          <w:szCs w:val="28"/>
          <w:lang w:val="ru-RU"/>
        </w:rPr>
      </w:pPr>
      <w:r w:rsidRPr="002E7759">
        <w:rPr>
          <w:sz w:val="28"/>
          <w:szCs w:val="28"/>
          <w:lang w:val="ru-RU"/>
        </w:rPr>
        <w:t>Оказание</w:t>
      </w:r>
      <w:r w:rsidRPr="002E7759">
        <w:rPr>
          <w:spacing w:val="-9"/>
          <w:sz w:val="28"/>
          <w:szCs w:val="28"/>
          <w:lang w:val="ru-RU"/>
        </w:rPr>
        <w:t xml:space="preserve"> </w:t>
      </w:r>
      <w:r w:rsidRPr="002E7759">
        <w:rPr>
          <w:sz w:val="28"/>
          <w:szCs w:val="28"/>
          <w:lang w:val="ru-RU"/>
        </w:rPr>
        <w:t>методической</w:t>
      </w:r>
      <w:r w:rsidRPr="002E7759">
        <w:rPr>
          <w:spacing w:val="-9"/>
          <w:sz w:val="28"/>
          <w:szCs w:val="28"/>
          <w:lang w:val="ru-RU"/>
        </w:rPr>
        <w:t xml:space="preserve"> </w:t>
      </w:r>
      <w:r w:rsidRPr="002E7759">
        <w:rPr>
          <w:spacing w:val="-3"/>
          <w:sz w:val="28"/>
          <w:szCs w:val="28"/>
          <w:lang w:val="ru-RU"/>
        </w:rPr>
        <w:t>консультационной</w:t>
      </w:r>
      <w:r w:rsidRPr="002E7759">
        <w:rPr>
          <w:spacing w:val="-8"/>
          <w:sz w:val="28"/>
          <w:szCs w:val="28"/>
          <w:lang w:val="ru-RU"/>
        </w:rPr>
        <w:t xml:space="preserve"> </w:t>
      </w:r>
      <w:r w:rsidRPr="002E7759">
        <w:rPr>
          <w:sz w:val="28"/>
          <w:szCs w:val="28"/>
          <w:lang w:val="ru-RU"/>
        </w:rPr>
        <w:t>помощи</w:t>
      </w:r>
      <w:r w:rsidRPr="002E7759">
        <w:rPr>
          <w:spacing w:val="-7"/>
          <w:sz w:val="28"/>
          <w:szCs w:val="28"/>
          <w:lang w:val="ru-RU"/>
        </w:rPr>
        <w:t xml:space="preserve"> </w:t>
      </w:r>
      <w:r w:rsidRPr="002E7759">
        <w:rPr>
          <w:sz w:val="28"/>
          <w:szCs w:val="28"/>
          <w:lang w:val="ru-RU"/>
        </w:rPr>
        <w:t>педагогам,</w:t>
      </w:r>
      <w:r w:rsidRPr="002E7759">
        <w:rPr>
          <w:spacing w:val="-7"/>
          <w:sz w:val="28"/>
          <w:szCs w:val="28"/>
          <w:lang w:val="ru-RU"/>
        </w:rPr>
        <w:t xml:space="preserve"> </w:t>
      </w:r>
      <w:r w:rsidRPr="002E7759">
        <w:rPr>
          <w:sz w:val="28"/>
          <w:szCs w:val="28"/>
          <w:lang w:val="ru-RU"/>
        </w:rPr>
        <w:t>учащимся,</w:t>
      </w:r>
      <w:r w:rsidRPr="002E7759">
        <w:rPr>
          <w:spacing w:val="-8"/>
          <w:sz w:val="28"/>
          <w:szCs w:val="28"/>
          <w:lang w:val="ru-RU"/>
        </w:rPr>
        <w:t xml:space="preserve">  р</w:t>
      </w:r>
      <w:r w:rsidRPr="002E7759">
        <w:rPr>
          <w:sz w:val="28"/>
          <w:szCs w:val="28"/>
          <w:lang w:val="ru-RU"/>
        </w:rPr>
        <w:t>одителям</w:t>
      </w:r>
      <w:r w:rsidRPr="002E7759">
        <w:rPr>
          <w:spacing w:val="-7"/>
          <w:sz w:val="28"/>
          <w:szCs w:val="28"/>
          <w:lang w:val="ru-RU"/>
        </w:rPr>
        <w:t xml:space="preserve"> </w:t>
      </w:r>
      <w:r w:rsidRPr="002E7759">
        <w:rPr>
          <w:sz w:val="28"/>
          <w:szCs w:val="28"/>
          <w:lang w:val="ru-RU"/>
        </w:rPr>
        <w:t>в получении информации из</w:t>
      </w:r>
      <w:r w:rsidRPr="002E7759">
        <w:rPr>
          <w:spacing w:val="-3"/>
          <w:sz w:val="28"/>
          <w:szCs w:val="28"/>
          <w:lang w:val="ru-RU"/>
        </w:rPr>
        <w:t xml:space="preserve"> </w:t>
      </w:r>
      <w:r w:rsidRPr="002E7759">
        <w:rPr>
          <w:sz w:val="28"/>
          <w:szCs w:val="28"/>
          <w:lang w:val="ru-RU"/>
        </w:rPr>
        <w:t>библиотеки.</w:t>
      </w:r>
    </w:p>
    <w:p w:rsidR="00505E4B" w:rsidRPr="002E7759" w:rsidRDefault="00505E4B" w:rsidP="00505E4B">
      <w:pPr>
        <w:pStyle w:val="a3"/>
        <w:numPr>
          <w:ilvl w:val="0"/>
          <w:numId w:val="1"/>
        </w:numPr>
        <w:tabs>
          <w:tab w:val="left" w:pos="356"/>
        </w:tabs>
        <w:ind w:firstLine="0"/>
        <w:rPr>
          <w:sz w:val="28"/>
          <w:szCs w:val="28"/>
          <w:lang w:val="ru-RU"/>
        </w:rPr>
      </w:pPr>
      <w:r w:rsidRPr="002E7759">
        <w:rPr>
          <w:sz w:val="28"/>
          <w:szCs w:val="28"/>
          <w:lang w:val="ru-RU"/>
        </w:rPr>
        <w:t>Создание</w:t>
      </w:r>
      <w:r w:rsidRPr="002E7759">
        <w:rPr>
          <w:spacing w:val="-6"/>
          <w:sz w:val="28"/>
          <w:szCs w:val="28"/>
          <w:lang w:val="ru-RU"/>
        </w:rPr>
        <w:t xml:space="preserve"> </w:t>
      </w:r>
      <w:r w:rsidRPr="002E7759">
        <w:rPr>
          <w:sz w:val="28"/>
          <w:szCs w:val="28"/>
          <w:lang w:val="ru-RU"/>
        </w:rPr>
        <w:t>условий</w:t>
      </w:r>
      <w:r w:rsidRPr="002E7759">
        <w:rPr>
          <w:spacing w:val="-5"/>
          <w:sz w:val="28"/>
          <w:szCs w:val="28"/>
          <w:lang w:val="ru-RU"/>
        </w:rPr>
        <w:t xml:space="preserve"> </w:t>
      </w:r>
      <w:r w:rsidRPr="002E7759">
        <w:rPr>
          <w:sz w:val="28"/>
          <w:szCs w:val="28"/>
          <w:lang w:val="ru-RU"/>
        </w:rPr>
        <w:t>для</w:t>
      </w:r>
      <w:r w:rsidRPr="002E7759">
        <w:rPr>
          <w:spacing w:val="-7"/>
          <w:sz w:val="28"/>
          <w:szCs w:val="28"/>
          <w:lang w:val="ru-RU"/>
        </w:rPr>
        <w:t xml:space="preserve"> </w:t>
      </w:r>
      <w:r w:rsidRPr="002E7759">
        <w:rPr>
          <w:sz w:val="28"/>
          <w:szCs w:val="28"/>
          <w:lang w:val="ru-RU"/>
        </w:rPr>
        <w:t>учителей</w:t>
      </w:r>
      <w:r w:rsidRPr="002E7759">
        <w:rPr>
          <w:spacing w:val="-5"/>
          <w:sz w:val="28"/>
          <w:szCs w:val="28"/>
          <w:lang w:val="ru-RU"/>
        </w:rPr>
        <w:t xml:space="preserve"> </w:t>
      </w:r>
      <w:r w:rsidRPr="002E7759">
        <w:rPr>
          <w:sz w:val="28"/>
          <w:szCs w:val="28"/>
          <w:lang w:val="ru-RU"/>
        </w:rPr>
        <w:t>в</w:t>
      </w:r>
      <w:r w:rsidRPr="002E7759">
        <w:rPr>
          <w:spacing w:val="-8"/>
          <w:sz w:val="28"/>
          <w:szCs w:val="28"/>
          <w:lang w:val="ru-RU"/>
        </w:rPr>
        <w:t xml:space="preserve"> </w:t>
      </w:r>
      <w:r w:rsidRPr="002E7759">
        <w:rPr>
          <w:sz w:val="28"/>
          <w:szCs w:val="28"/>
          <w:lang w:val="ru-RU"/>
        </w:rPr>
        <w:t>получении</w:t>
      </w:r>
      <w:r w:rsidRPr="002E7759">
        <w:rPr>
          <w:spacing w:val="-7"/>
          <w:sz w:val="28"/>
          <w:szCs w:val="28"/>
          <w:lang w:val="ru-RU"/>
        </w:rPr>
        <w:t xml:space="preserve"> </w:t>
      </w:r>
      <w:r w:rsidRPr="002E7759">
        <w:rPr>
          <w:sz w:val="28"/>
          <w:szCs w:val="28"/>
          <w:lang w:val="ru-RU"/>
        </w:rPr>
        <w:t>информации</w:t>
      </w:r>
      <w:r w:rsidRPr="002E7759">
        <w:rPr>
          <w:spacing w:val="-5"/>
          <w:sz w:val="28"/>
          <w:szCs w:val="28"/>
          <w:lang w:val="ru-RU"/>
        </w:rPr>
        <w:t xml:space="preserve"> </w:t>
      </w:r>
      <w:r w:rsidRPr="002E7759">
        <w:rPr>
          <w:sz w:val="28"/>
          <w:szCs w:val="28"/>
          <w:lang w:val="ru-RU"/>
        </w:rPr>
        <w:t>о</w:t>
      </w:r>
      <w:r w:rsidRPr="002E7759">
        <w:rPr>
          <w:spacing w:val="-6"/>
          <w:sz w:val="28"/>
          <w:szCs w:val="28"/>
          <w:lang w:val="ru-RU"/>
        </w:rPr>
        <w:t xml:space="preserve"> </w:t>
      </w:r>
      <w:r w:rsidRPr="002E7759">
        <w:rPr>
          <w:sz w:val="28"/>
          <w:szCs w:val="28"/>
          <w:lang w:val="ru-RU"/>
        </w:rPr>
        <w:t>педагогической</w:t>
      </w:r>
      <w:r w:rsidRPr="002E7759">
        <w:rPr>
          <w:spacing w:val="-6"/>
          <w:sz w:val="28"/>
          <w:szCs w:val="28"/>
          <w:lang w:val="ru-RU"/>
        </w:rPr>
        <w:t xml:space="preserve"> </w:t>
      </w:r>
      <w:r w:rsidRPr="002E7759">
        <w:rPr>
          <w:sz w:val="28"/>
          <w:szCs w:val="28"/>
          <w:lang w:val="ru-RU"/>
        </w:rPr>
        <w:t>и методической литературе, о новых средствах</w:t>
      </w:r>
      <w:r w:rsidRPr="002E7759">
        <w:rPr>
          <w:spacing w:val="-7"/>
          <w:sz w:val="28"/>
          <w:szCs w:val="28"/>
          <w:lang w:val="ru-RU"/>
        </w:rPr>
        <w:t xml:space="preserve"> </w:t>
      </w:r>
      <w:r w:rsidRPr="002E7759">
        <w:rPr>
          <w:sz w:val="28"/>
          <w:szCs w:val="28"/>
          <w:lang w:val="ru-RU"/>
        </w:rPr>
        <w:t>обучения.</w:t>
      </w:r>
    </w:p>
    <w:p w:rsidR="00505E4B" w:rsidRPr="002E7759" w:rsidRDefault="00505E4B" w:rsidP="00505E4B">
      <w:pPr>
        <w:pStyle w:val="a3"/>
        <w:numPr>
          <w:ilvl w:val="0"/>
          <w:numId w:val="1"/>
        </w:numPr>
        <w:tabs>
          <w:tab w:val="left" w:pos="356"/>
        </w:tabs>
        <w:ind w:firstLine="0"/>
        <w:rPr>
          <w:sz w:val="28"/>
          <w:szCs w:val="28"/>
          <w:lang w:val="ru-RU"/>
        </w:rPr>
      </w:pPr>
      <w:r w:rsidRPr="002E7759">
        <w:rPr>
          <w:sz w:val="28"/>
          <w:szCs w:val="28"/>
          <w:lang w:val="ru-RU"/>
        </w:rPr>
        <w:t>Создание условий учащимся, учителям, родителям для чтения</w:t>
      </w:r>
      <w:r>
        <w:rPr>
          <w:sz w:val="28"/>
          <w:szCs w:val="28"/>
          <w:lang w:val="ru-RU"/>
        </w:rPr>
        <w:t xml:space="preserve"> </w:t>
      </w:r>
      <w:r w:rsidRPr="002E7759">
        <w:rPr>
          <w:sz w:val="28"/>
          <w:szCs w:val="28"/>
          <w:lang w:val="ru-RU"/>
        </w:rPr>
        <w:t xml:space="preserve"> </w:t>
      </w:r>
      <w:r w:rsidRPr="002E7759">
        <w:rPr>
          <w:spacing w:val="-6"/>
          <w:sz w:val="28"/>
          <w:szCs w:val="28"/>
          <w:lang w:val="ru-RU"/>
        </w:rPr>
        <w:t xml:space="preserve">книг, </w:t>
      </w:r>
      <w:r w:rsidRPr="002E7759">
        <w:rPr>
          <w:sz w:val="28"/>
          <w:szCs w:val="28"/>
          <w:lang w:val="ru-RU"/>
        </w:rPr>
        <w:t>работы</w:t>
      </w:r>
      <w:r w:rsidRPr="002E7759">
        <w:rPr>
          <w:spacing w:val="-38"/>
          <w:sz w:val="28"/>
          <w:szCs w:val="28"/>
          <w:lang w:val="ru-RU"/>
        </w:rPr>
        <w:t xml:space="preserve"> </w:t>
      </w:r>
      <w:r w:rsidRPr="002E7759">
        <w:rPr>
          <w:sz w:val="28"/>
          <w:szCs w:val="28"/>
          <w:lang w:val="ru-RU"/>
        </w:rPr>
        <w:t xml:space="preserve">с </w:t>
      </w:r>
      <w:r w:rsidRPr="002E7759">
        <w:rPr>
          <w:spacing w:val="-3"/>
          <w:sz w:val="28"/>
          <w:szCs w:val="28"/>
          <w:lang w:val="ru-RU"/>
        </w:rPr>
        <w:t>компьютерными</w:t>
      </w:r>
      <w:r w:rsidRPr="002E7759">
        <w:rPr>
          <w:spacing w:val="-1"/>
          <w:sz w:val="28"/>
          <w:szCs w:val="28"/>
          <w:lang w:val="ru-RU"/>
        </w:rPr>
        <w:t xml:space="preserve"> </w:t>
      </w:r>
      <w:r w:rsidRPr="002E7759">
        <w:rPr>
          <w:sz w:val="28"/>
          <w:szCs w:val="28"/>
          <w:lang w:val="ru-RU"/>
        </w:rPr>
        <w:t>программами.</w:t>
      </w:r>
    </w:p>
    <w:p w:rsidR="00505E4B" w:rsidRPr="002E7759" w:rsidRDefault="00505E4B" w:rsidP="00505E4B">
      <w:pPr>
        <w:pStyle w:val="a3"/>
        <w:numPr>
          <w:ilvl w:val="0"/>
          <w:numId w:val="1"/>
        </w:numPr>
        <w:tabs>
          <w:tab w:val="left" w:pos="356"/>
        </w:tabs>
        <w:ind w:firstLine="0"/>
        <w:rPr>
          <w:sz w:val="28"/>
          <w:szCs w:val="28"/>
          <w:lang w:val="ru-RU"/>
        </w:rPr>
      </w:pPr>
      <w:r w:rsidRPr="002E7759">
        <w:rPr>
          <w:sz w:val="28"/>
          <w:szCs w:val="28"/>
          <w:lang w:val="ru-RU"/>
        </w:rPr>
        <w:t xml:space="preserve">Формирование, </w:t>
      </w:r>
      <w:r w:rsidRPr="002E7759">
        <w:rPr>
          <w:spacing w:val="-3"/>
          <w:sz w:val="28"/>
          <w:szCs w:val="28"/>
          <w:lang w:val="ru-RU"/>
        </w:rPr>
        <w:t xml:space="preserve">комплектование </w:t>
      </w:r>
      <w:r w:rsidRPr="002E7759">
        <w:rPr>
          <w:sz w:val="28"/>
          <w:szCs w:val="28"/>
          <w:lang w:val="ru-RU"/>
        </w:rPr>
        <w:t>и сохранность</w:t>
      </w:r>
      <w:r w:rsidRPr="002E7759">
        <w:rPr>
          <w:spacing w:val="3"/>
          <w:sz w:val="28"/>
          <w:szCs w:val="28"/>
          <w:lang w:val="ru-RU"/>
        </w:rPr>
        <w:t xml:space="preserve"> </w:t>
      </w:r>
      <w:r w:rsidRPr="002E7759">
        <w:rPr>
          <w:sz w:val="28"/>
          <w:szCs w:val="28"/>
          <w:lang w:val="ru-RU"/>
        </w:rPr>
        <w:t>фонда.</w:t>
      </w:r>
    </w:p>
    <w:p w:rsidR="00505E4B" w:rsidRPr="00A04C71" w:rsidRDefault="00505E4B" w:rsidP="00505E4B">
      <w:pPr>
        <w:jc w:val="both"/>
        <w:rPr>
          <w:sz w:val="28"/>
          <w:szCs w:val="28"/>
        </w:rPr>
      </w:pPr>
      <w:r w:rsidRPr="00A04C71">
        <w:rPr>
          <w:sz w:val="28"/>
          <w:szCs w:val="28"/>
        </w:rPr>
        <w:t xml:space="preserve">                                        Контрольные показатели</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1276"/>
        <w:gridCol w:w="1275"/>
        <w:gridCol w:w="1418"/>
        <w:gridCol w:w="1276"/>
        <w:gridCol w:w="1701"/>
        <w:gridCol w:w="1526"/>
      </w:tblGrid>
      <w:tr w:rsidR="00505E4B" w:rsidRPr="00A04C71" w:rsidTr="00D428BD">
        <w:tc>
          <w:tcPr>
            <w:tcW w:w="1134" w:type="dxa"/>
          </w:tcPr>
          <w:p w:rsidR="00505E4B" w:rsidRPr="00A04C71" w:rsidRDefault="00505E4B" w:rsidP="00D428BD">
            <w:pPr>
              <w:jc w:val="both"/>
              <w:rPr>
                <w:sz w:val="28"/>
                <w:szCs w:val="28"/>
              </w:rPr>
            </w:pPr>
            <w:r w:rsidRPr="00A04C71">
              <w:rPr>
                <w:sz w:val="28"/>
                <w:szCs w:val="28"/>
              </w:rPr>
              <w:t>Уч. год</w:t>
            </w:r>
          </w:p>
        </w:tc>
        <w:tc>
          <w:tcPr>
            <w:tcW w:w="1276" w:type="dxa"/>
          </w:tcPr>
          <w:p w:rsidR="00505E4B" w:rsidRPr="00A04C71" w:rsidRDefault="00505E4B" w:rsidP="00D428BD">
            <w:pPr>
              <w:ind w:right="-39"/>
              <w:jc w:val="both"/>
              <w:rPr>
                <w:sz w:val="28"/>
                <w:szCs w:val="28"/>
              </w:rPr>
            </w:pPr>
            <w:r w:rsidRPr="00A04C71">
              <w:rPr>
                <w:sz w:val="28"/>
                <w:szCs w:val="28"/>
              </w:rPr>
              <w:t>Кол-во учащихс</w:t>
            </w:r>
          </w:p>
        </w:tc>
        <w:tc>
          <w:tcPr>
            <w:tcW w:w="1275" w:type="dxa"/>
          </w:tcPr>
          <w:p w:rsidR="00505E4B" w:rsidRPr="00A04C71" w:rsidRDefault="00505E4B" w:rsidP="00D428BD">
            <w:pPr>
              <w:ind w:right="-39"/>
              <w:jc w:val="both"/>
              <w:rPr>
                <w:sz w:val="28"/>
                <w:szCs w:val="28"/>
              </w:rPr>
            </w:pPr>
            <w:r w:rsidRPr="00A04C71">
              <w:rPr>
                <w:sz w:val="28"/>
                <w:szCs w:val="28"/>
              </w:rPr>
              <w:t xml:space="preserve">Кол-во </w:t>
            </w:r>
            <w:proofErr w:type="gramStart"/>
            <w:r w:rsidRPr="00A04C71">
              <w:rPr>
                <w:sz w:val="28"/>
                <w:szCs w:val="28"/>
              </w:rPr>
              <w:t>читателе</w:t>
            </w:r>
            <w:proofErr w:type="gramEnd"/>
          </w:p>
        </w:tc>
        <w:tc>
          <w:tcPr>
            <w:tcW w:w="1418" w:type="dxa"/>
          </w:tcPr>
          <w:p w:rsidR="00505E4B" w:rsidRPr="00A04C71" w:rsidRDefault="00505E4B" w:rsidP="00D428BD">
            <w:pPr>
              <w:ind w:right="-63"/>
              <w:jc w:val="both"/>
              <w:rPr>
                <w:sz w:val="28"/>
                <w:szCs w:val="28"/>
              </w:rPr>
            </w:pPr>
            <w:r w:rsidRPr="00A04C71">
              <w:rPr>
                <w:sz w:val="28"/>
                <w:szCs w:val="28"/>
              </w:rPr>
              <w:t>Кол-во   посещени</w:t>
            </w:r>
          </w:p>
        </w:tc>
        <w:tc>
          <w:tcPr>
            <w:tcW w:w="1276" w:type="dxa"/>
          </w:tcPr>
          <w:p w:rsidR="00505E4B" w:rsidRPr="00A04C71" w:rsidRDefault="00505E4B" w:rsidP="00D428BD">
            <w:pPr>
              <w:ind w:right="-108"/>
              <w:jc w:val="both"/>
              <w:rPr>
                <w:sz w:val="28"/>
                <w:szCs w:val="28"/>
              </w:rPr>
            </w:pPr>
            <w:r w:rsidRPr="00A04C71">
              <w:rPr>
                <w:sz w:val="28"/>
                <w:szCs w:val="28"/>
              </w:rPr>
              <w:t>Кол-во книговыд</w:t>
            </w:r>
          </w:p>
        </w:tc>
        <w:tc>
          <w:tcPr>
            <w:tcW w:w="1701" w:type="dxa"/>
          </w:tcPr>
          <w:p w:rsidR="00505E4B" w:rsidRPr="00A04C71" w:rsidRDefault="00505E4B" w:rsidP="00D428BD">
            <w:pPr>
              <w:jc w:val="both"/>
              <w:rPr>
                <w:sz w:val="28"/>
                <w:szCs w:val="28"/>
              </w:rPr>
            </w:pPr>
            <w:r w:rsidRPr="00A04C71">
              <w:rPr>
                <w:sz w:val="28"/>
                <w:szCs w:val="28"/>
              </w:rPr>
              <w:t>Средняя посещаемос</w:t>
            </w:r>
          </w:p>
        </w:tc>
        <w:tc>
          <w:tcPr>
            <w:tcW w:w="1526" w:type="dxa"/>
          </w:tcPr>
          <w:p w:rsidR="00505E4B" w:rsidRPr="00A04C71" w:rsidRDefault="00505E4B" w:rsidP="00D428BD">
            <w:pPr>
              <w:jc w:val="both"/>
              <w:rPr>
                <w:sz w:val="28"/>
                <w:szCs w:val="28"/>
              </w:rPr>
            </w:pPr>
            <w:r w:rsidRPr="00A04C71">
              <w:rPr>
                <w:sz w:val="28"/>
                <w:szCs w:val="28"/>
              </w:rPr>
              <w:t>Средняя читаемост</w:t>
            </w:r>
          </w:p>
        </w:tc>
      </w:tr>
      <w:tr w:rsidR="00505E4B" w:rsidRPr="00A04C71" w:rsidTr="00D428BD">
        <w:tc>
          <w:tcPr>
            <w:tcW w:w="1134" w:type="dxa"/>
          </w:tcPr>
          <w:p w:rsidR="00505E4B" w:rsidRPr="002E7759" w:rsidRDefault="00505E4B" w:rsidP="00D428BD">
            <w:pPr>
              <w:jc w:val="both"/>
              <w:rPr>
                <w:sz w:val="28"/>
                <w:szCs w:val="28"/>
              </w:rPr>
            </w:pPr>
            <w:r>
              <w:rPr>
                <w:sz w:val="28"/>
                <w:szCs w:val="28"/>
              </w:rPr>
              <w:t>2018/19</w:t>
            </w:r>
          </w:p>
        </w:tc>
        <w:tc>
          <w:tcPr>
            <w:tcW w:w="1276" w:type="dxa"/>
          </w:tcPr>
          <w:p w:rsidR="00505E4B" w:rsidRPr="002E7759" w:rsidRDefault="00505E4B" w:rsidP="00D428BD">
            <w:pPr>
              <w:jc w:val="both"/>
              <w:rPr>
                <w:sz w:val="28"/>
                <w:szCs w:val="28"/>
              </w:rPr>
            </w:pPr>
            <w:r>
              <w:rPr>
                <w:sz w:val="28"/>
                <w:szCs w:val="28"/>
              </w:rPr>
              <w:t>1205</w:t>
            </w:r>
          </w:p>
        </w:tc>
        <w:tc>
          <w:tcPr>
            <w:tcW w:w="1275" w:type="dxa"/>
          </w:tcPr>
          <w:p w:rsidR="00505E4B" w:rsidRPr="002E7759" w:rsidRDefault="00505E4B" w:rsidP="00D428BD">
            <w:pPr>
              <w:jc w:val="both"/>
              <w:rPr>
                <w:sz w:val="28"/>
                <w:szCs w:val="28"/>
              </w:rPr>
            </w:pPr>
            <w:r>
              <w:rPr>
                <w:sz w:val="28"/>
                <w:szCs w:val="28"/>
              </w:rPr>
              <w:t>1205</w:t>
            </w:r>
          </w:p>
        </w:tc>
        <w:tc>
          <w:tcPr>
            <w:tcW w:w="1418" w:type="dxa"/>
          </w:tcPr>
          <w:p w:rsidR="00505E4B" w:rsidRDefault="00505E4B" w:rsidP="00D428BD">
            <w:pPr>
              <w:jc w:val="both"/>
              <w:rPr>
                <w:sz w:val="28"/>
                <w:szCs w:val="28"/>
                <w:lang w:val="en-US"/>
              </w:rPr>
            </w:pPr>
            <w:r>
              <w:rPr>
                <w:sz w:val="28"/>
                <w:szCs w:val="28"/>
                <w:lang w:val="en-US"/>
              </w:rPr>
              <w:t>12291</w:t>
            </w:r>
          </w:p>
        </w:tc>
        <w:tc>
          <w:tcPr>
            <w:tcW w:w="1276" w:type="dxa"/>
          </w:tcPr>
          <w:p w:rsidR="00505E4B" w:rsidRDefault="00505E4B" w:rsidP="00D428BD">
            <w:pPr>
              <w:jc w:val="both"/>
              <w:rPr>
                <w:sz w:val="28"/>
                <w:szCs w:val="28"/>
                <w:lang w:val="en-US"/>
              </w:rPr>
            </w:pPr>
            <w:r>
              <w:rPr>
                <w:sz w:val="28"/>
                <w:szCs w:val="28"/>
                <w:lang w:val="en-US"/>
              </w:rPr>
              <w:t>12825</w:t>
            </w:r>
          </w:p>
        </w:tc>
        <w:tc>
          <w:tcPr>
            <w:tcW w:w="1701" w:type="dxa"/>
          </w:tcPr>
          <w:p w:rsidR="00505E4B" w:rsidRPr="00001B2C" w:rsidRDefault="00505E4B" w:rsidP="00D428BD">
            <w:pPr>
              <w:jc w:val="both"/>
              <w:rPr>
                <w:sz w:val="28"/>
                <w:szCs w:val="28"/>
              </w:rPr>
            </w:pPr>
            <w:r>
              <w:rPr>
                <w:sz w:val="28"/>
                <w:szCs w:val="28"/>
                <w:lang w:val="en-US"/>
              </w:rPr>
              <w:t xml:space="preserve"> </w:t>
            </w:r>
            <w:r w:rsidRPr="00001B2C">
              <w:rPr>
                <w:sz w:val="28"/>
                <w:szCs w:val="28"/>
              </w:rPr>
              <w:t>10</w:t>
            </w:r>
            <w:r>
              <w:rPr>
                <w:sz w:val="28"/>
                <w:szCs w:val="28"/>
                <w:lang w:val="en-US"/>
              </w:rPr>
              <w:t>,</w:t>
            </w:r>
            <w:r w:rsidRPr="00001B2C">
              <w:rPr>
                <w:sz w:val="28"/>
                <w:szCs w:val="28"/>
              </w:rPr>
              <w:t>2</w:t>
            </w:r>
          </w:p>
        </w:tc>
        <w:tc>
          <w:tcPr>
            <w:tcW w:w="1526" w:type="dxa"/>
          </w:tcPr>
          <w:p w:rsidR="00505E4B" w:rsidRPr="00001B2C" w:rsidRDefault="00505E4B" w:rsidP="00D428BD">
            <w:pPr>
              <w:jc w:val="both"/>
              <w:rPr>
                <w:sz w:val="28"/>
                <w:szCs w:val="28"/>
                <w:lang w:val="en-US"/>
              </w:rPr>
            </w:pPr>
            <w:r>
              <w:rPr>
                <w:sz w:val="28"/>
                <w:szCs w:val="28"/>
                <w:lang w:val="en-US"/>
              </w:rPr>
              <w:t xml:space="preserve">   11</w:t>
            </w:r>
          </w:p>
        </w:tc>
      </w:tr>
      <w:tr w:rsidR="00505E4B" w:rsidRPr="00435921" w:rsidTr="00D428BD">
        <w:tc>
          <w:tcPr>
            <w:tcW w:w="1134" w:type="dxa"/>
          </w:tcPr>
          <w:p w:rsidR="00505E4B" w:rsidRPr="00435921" w:rsidRDefault="00505E4B" w:rsidP="00D428BD">
            <w:pPr>
              <w:jc w:val="both"/>
              <w:rPr>
                <w:sz w:val="28"/>
                <w:szCs w:val="28"/>
                <w:lang w:val="en-US"/>
              </w:rPr>
            </w:pPr>
            <w:r>
              <w:rPr>
                <w:sz w:val="28"/>
                <w:szCs w:val="28"/>
                <w:lang w:val="en-US"/>
              </w:rPr>
              <w:t>2019/20</w:t>
            </w:r>
          </w:p>
        </w:tc>
        <w:tc>
          <w:tcPr>
            <w:tcW w:w="1276" w:type="dxa"/>
          </w:tcPr>
          <w:p w:rsidR="00505E4B" w:rsidRPr="00435921" w:rsidRDefault="00505E4B" w:rsidP="00D428BD">
            <w:pPr>
              <w:jc w:val="both"/>
              <w:rPr>
                <w:sz w:val="28"/>
                <w:szCs w:val="28"/>
                <w:lang w:val="en-US"/>
              </w:rPr>
            </w:pPr>
            <w:r>
              <w:rPr>
                <w:sz w:val="28"/>
                <w:szCs w:val="28"/>
                <w:lang w:val="en-US"/>
              </w:rPr>
              <w:t>1184</w:t>
            </w:r>
          </w:p>
        </w:tc>
        <w:tc>
          <w:tcPr>
            <w:tcW w:w="1275" w:type="dxa"/>
          </w:tcPr>
          <w:p w:rsidR="00505E4B" w:rsidRPr="00F15D03" w:rsidRDefault="00505E4B" w:rsidP="00D428BD">
            <w:pPr>
              <w:jc w:val="both"/>
              <w:rPr>
                <w:sz w:val="28"/>
                <w:szCs w:val="28"/>
                <w:lang w:val="en-US"/>
              </w:rPr>
            </w:pPr>
            <w:r>
              <w:rPr>
                <w:sz w:val="28"/>
                <w:szCs w:val="28"/>
              </w:rPr>
              <w:t>11</w:t>
            </w:r>
            <w:r>
              <w:rPr>
                <w:sz w:val="28"/>
                <w:szCs w:val="28"/>
                <w:lang w:val="en-US"/>
              </w:rPr>
              <w:t>84</w:t>
            </w:r>
          </w:p>
        </w:tc>
        <w:tc>
          <w:tcPr>
            <w:tcW w:w="1418" w:type="dxa"/>
          </w:tcPr>
          <w:p w:rsidR="00505E4B" w:rsidRPr="00F15D03" w:rsidRDefault="00505E4B" w:rsidP="00D428BD">
            <w:pPr>
              <w:jc w:val="both"/>
              <w:rPr>
                <w:sz w:val="28"/>
                <w:szCs w:val="28"/>
                <w:lang w:val="en-US"/>
              </w:rPr>
            </w:pPr>
            <w:r>
              <w:rPr>
                <w:sz w:val="28"/>
                <w:szCs w:val="28"/>
                <w:lang w:val="en-US"/>
              </w:rPr>
              <w:t>12077</w:t>
            </w:r>
          </w:p>
        </w:tc>
        <w:tc>
          <w:tcPr>
            <w:tcW w:w="1276" w:type="dxa"/>
          </w:tcPr>
          <w:p w:rsidR="00505E4B" w:rsidRPr="00A04C71" w:rsidRDefault="00505E4B" w:rsidP="00D428BD">
            <w:pPr>
              <w:jc w:val="both"/>
              <w:rPr>
                <w:sz w:val="28"/>
                <w:szCs w:val="28"/>
              </w:rPr>
            </w:pPr>
            <w:r>
              <w:rPr>
                <w:sz w:val="28"/>
                <w:szCs w:val="28"/>
              </w:rPr>
              <w:t>12710</w:t>
            </w:r>
          </w:p>
        </w:tc>
        <w:tc>
          <w:tcPr>
            <w:tcW w:w="1701" w:type="dxa"/>
          </w:tcPr>
          <w:p w:rsidR="00505E4B" w:rsidRPr="00435921" w:rsidRDefault="00505E4B" w:rsidP="00D428BD">
            <w:pPr>
              <w:jc w:val="both"/>
              <w:rPr>
                <w:sz w:val="28"/>
                <w:szCs w:val="28"/>
                <w:lang w:val="en-US"/>
              </w:rPr>
            </w:pPr>
            <w:r>
              <w:rPr>
                <w:sz w:val="28"/>
                <w:szCs w:val="28"/>
                <w:lang w:val="en-US"/>
              </w:rPr>
              <w:t xml:space="preserve"> </w:t>
            </w:r>
            <w:r w:rsidRPr="00435921">
              <w:rPr>
                <w:sz w:val="28"/>
                <w:szCs w:val="28"/>
              </w:rPr>
              <w:t>10</w:t>
            </w:r>
            <w:r>
              <w:rPr>
                <w:sz w:val="28"/>
                <w:szCs w:val="28"/>
                <w:lang w:val="en-US"/>
              </w:rPr>
              <w:t>,2</w:t>
            </w:r>
          </w:p>
        </w:tc>
        <w:tc>
          <w:tcPr>
            <w:tcW w:w="1526" w:type="dxa"/>
          </w:tcPr>
          <w:p w:rsidR="00505E4B" w:rsidRPr="00435921" w:rsidRDefault="00505E4B" w:rsidP="00D428BD">
            <w:pPr>
              <w:jc w:val="both"/>
              <w:rPr>
                <w:sz w:val="28"/>
                <w:szCs w:val="28"/>
              </w:rPr>
            </w:pPr>
            <w:r>
              <w:rPr>
                <w:sz w:val="28"/>
                <w:szCs w:val="28"/>
                <w:lang w:val="en-US"/>
              </w:rPr>
              <w:t xml:space="preserve">   </w:t>
            </w:r>
            <w:r w:rsidRPr="00435921">
              <w:rPr>
                <w:sz w:val="28"/>
                <w:szCs w:val="28"/>
              </w:rPr>
              <w:t>11</w:t>
            </w:r>
          </w:p>
        </w:tc>
      </w:tr>
      <w:tr w:rsidR="00D47D48" w:rsidRPr="00435921" w:rsidTr="00D428BD">
        <w:tc>
          <w:tcPr>
            <w:tcW w:w="1134" w:type="dxa"/>
          </w:tcPr>
          <w:p w:rsidR="00D47D48" w:rsidRPr="00D47D48" w:rsidRDefault="00D47D48" w:rsidP="00D428BD">
            <w:pPr>
              <w:jc w:val="both"/>
              <w:rPr>
                <w:sz w:val="28"/>
                <w:szCs w:val="28"/>
              </w:rPr>
            </w:pPr>
            <w:r>
              <w:rPr>
                <w:sz w:val="28"/>
                <w:szCs w:val="28"/>
                <w:lang w:val="en-US"/>
              </w:rPr>
              <w:t>2020/21</w:t>
            </w:r>
          </w:p>
        </w:tc>
        <w:tc>
          <w:tcPr>
            <w:tcW w:w="1276" w:type="dxa"/>
          </w:tcPr>
          <w:p w:rsidR="00D47D48" w:rsidRDefault="00D47D48" w:rsidP="00D428BD">
            <w:pPr>
              <w:jc w:val="both"/>
              <w:rPr>
                <w:sz w:val="28"/>
                <w:szCs w:val="28"/>
                <w:lang w:val="en-US"/>
              </w:rPr>
            </w:pPr>
            <w:r>
              <w:rPr>
                <w:sz w:val="28"/>
                <w:szCs w:val="28"/>
                <w:lang w:val="en-US"/>
              </w:rPr>
              <w:t>1184</w:t>
            </w:r>
          </w:p>
        </w:tc>
        <w:tc>
          <w:tcPr>
            <w:tcW w:w="1275" w:type="dxa"/>
          </w:tcPr>
          <w:p w:rsidR="00D47D48" w:rsidRPr="00D47D48" w:rsidRDefault="00D47D48" w:rsidP="00D428BD">
            <w:pPr>
              <w:jc w:val="both"/>
              <w:rPr>
                <w:sz w:val="28"/>
                <w:szCs w:val="28"/>
                <w:lang w:val="en-US"/>
              </w:rPr>
            </w:pPr>
            <w:r>
              <w:rPr>
                <w:sz w:val="28"/>
                <w:szCs w:val="28"/>
                <w:lang w:val="en-US"/>
              </w:rPr>
              <w:t>1184</w:t>
            </w:r>
          </w:p>
        </w:tc>
        <w:tc>
          <w:tcPr>
            <w:tcW w:w="1418" w:type="dxa"/>
          </w:tcPr>
          <w:p w:rsidR="00D47D48" w:rsidRDefault="00D47D48" w:rsidP="00D428BD">
            <w:pPr>
              <w:jc w:val="both"/>
              <w:rPr>
                <w:sz w:val="28"/>
                <w:szCs w:val="28"/>
                <w:lang w:val="en-US"/>
              </w:rPr>
            </w:pPr>
            <w:r>
              <w:rPr>
                <w:sz w:val="28"/>
                <w:szCs w:val="28"/>
                <w:lang w:val="en-US"/>
              </w:rPr>
              <w:t>12077</w:t>
            </w:r>
          </w:p>
        </w:tc>
        <w:tc>
          <w:tcPr>
            <w:tcW w:w="1276" w:type="dxa"/>
          </w:tcPr>
          <w:p w:rsidR="00D47D48" w:rsidRPr="00D47D48" w:rsidRDefault="00D47D48" w:rsidP="00D428BD">
            <w:pPr>
              <w:jc w:val="both"/>
              <w:rPr>
                <w:sz w:val="28"/>
                <w:szCs w:val="28"/>
                <w:lang w:val="en-US"/>
              </w:rPr>
            </w:pPr>
            <w:r>
              <w:rPr>
                <w:sz w:val="28"/>
                <w:szCs w:val="28"/>
                <w:lang w:val="en-US"/>
              </w:rPr>
              <w:t>12710</w:t>
            </w:r>
          </w:p>
        </w:tc>
        <w:tc>
          <w:tcPr>
            <w:tcW w:w="1701" w:type="dxa"/>
          </w:tcPr>
          <w:p w:rsidR="00D47D48" w:rsidRPr="00D47D48" w:rsidRDefault="00D47D48" w:rsidP="00D428BD">
            <w:pPr>
              <w:jc w:val="both"/>
              <w:rPr>
                <w:sz w:val="28"/>
                <w:szCs w:val="28"/>
                <w:lang w:val="en-US"/>
              </w:rPr>
            </w:pPr>
            <w:r>
              <w:rPr>
                <w:sz w:val="28"/>
                <w:szCs w:val="28"/>
                <w:lang w:val="en-US"/>
              </w:rPr>
              <w:t xml:space="preserve"> </w:t>
            </w:r>
            <w:r w:rsidRPr="00D47D48">
              <w:rPr>
                <w:sz w:val="28"/>
                <w:szCs w:val="28"/>
              </w:rPr>
              <w:t>10</w:t>
            </w:r>
            <w:r>
              <w:rPr>
                <w:sz w:val="28"/>
                <w:szCs w:val="28"/>
                <w:lang w:val="en-US"/>
              </w:rPr>
              <w:t>,2</w:t>
            </w:r>
          </w:p>
        </w:tc>
        <w:tc>
          <w:tcPr>
            <w:tcW w:w="1526" w:type="dxa"/>
          </w:tcPr>
          <w:p w:rsidR="00D47D48" w:rsidRPr="00D47D48" w:rsidRDefault="00D47D48" w:rsidP="00D428BD">
            <w:pPr>
              <w:jc w:val="both"/>
              <w:rPr>
                <w:sz w:val="28"/>
                <w:szCs w:val="28"/>
                <w:lang w:val="en-US"/>
              </w:rPr>
            </w:pPr>
            <w:r>
              <w:rPr>
                <w:sz w:val="28"/>
                <w:szCs w:val="28"/>
                <w:lang w:val="en-US"/>
              </w:rPr>
              <w:t xml:space="preserve">   11</w:t>
            </w:r>
          </w:p>
        </w:tc>
      </w:tr>
    </w:tbl>
    <w:p w:rsidR="00505E4B" w:rsidRPr="00A04C71" w:rsidRDefault="00505E4B" w:rsidP="00505E4B">
      <w:pPr>
        <w:jc w:val="both"/>
        <w:rPr>
          <w:sz w:val="28"/>
          <w:szCs w:val="28"/>
        </w:rPr>
      </w:pPr>
    </w:p>
    <w:p w:rsidR="00505E4B" w:rsidRPr="00A04C71" w:rsidRDefault="00505E4B" w:rsidP="00505E4B">
      <w:pPr>
        <w:jc w:val="both"/>
        <w:rPr>
          <w:sz w:val="28"/>
          <w:szCs w:val="28"/>
        </w:rPr>
      </w:pPr>
      <w:r w:rsidRPr="00A04C71">
        <w:rPr>
          <w:sz w:val="28"/>
          <w:szCs w:val="28"/>
        </w:rPr>
        <w:t xml:space="preserve">   Ежегодное уменьшение учащихся также дает уменьшение посещений и книговыдач.</w:t>
      </w:r>
    </w:p>
    <w:p w:rsidR="00505E4B" w:rsidRPr="00A04C71" w:rsidRDefault="00505E4B" w:rsidP="00D47D48">
      <w:pPr>
        <w:tabs>
          <w:tab w:val="left" w:pos="142"/>
        </w:tabs>
        <w:jc w:val="both"/>
        <w:rPr>
          <w:sz w:val="28"/>
          <w:szCs w:val="28"/>
        </w:rPr>
      </w:pPr>
      <w:r w:rsidRPr="00A04C71">
        <w:rPr>
          <w:sz w:val="28"/>
          <w:szCs w:val="28"/>
        </w:rPr>
        <w:t xml:space="preserve">   В течение учебного года библиотека</w:t>
      </w:r>
      <w:r>
        <w:rPr>
          <w:sz w:val="28"/>
          <w:szCs w:val="28"/>
        </w:rPr>
        <w:t>рь</w:t>
      </w:r>
      <w:r w:rsidRPr="00A04C71">
        <w:rPr>
          <w:sz w:val="28"/>
          <w:szCs w:val="28"/>
        </w:rPr>
        <w:t xml:space="preserve"> проводила определенную работу по привлечению учащихся к систематическому чтению, используя различные методы и формы работы с книгой – это беседы, обсуждения книг, литературные игры, литературное лото, тестирование, КВН. Вся работа  по пропаганде книг велась совместно с </w:t>
      </w:r>
      <w:r>
        <w:rPr>
          <w:sz w:val="28"/>
          <w:szCs w:val="28"/>
        </w:rPr>
        <w:t xml:space="preserve">администрацией, </w:t>
      </w:r>
      <w:r w:rsidRPr="00A04C71">
        <w:rPr>
          <w:sz w:val="28"/>
          <w:szCs w:val="28"/>
        </w:rPr>
        <w:t xml:space="preserve">учителями, классными </w:t>
      </w:r>
      <w:r w:rsidRPr="00A04C71">
        <w:rPr>
          <w:sz w:val="28"/>
          <w:szCs w:val="28"/>
        </w:rPr>
        <w:lastRenderedPageBreak/>
        <w:t xml:space="preserve">руководителями. Духовное развитие личности ученика невозможно без привлечения любви к Родине, к своему городу, к землякам. </w:t>
      </w:r>
      <w:r>
        <w:rPr>
          <w:sz w:val="28"/>
          <w:szCs w:val="28"/>
        </w:rPr>
        <w:t>П</w:t>
      </w:r>
      <w:r w:rsidRPr="00A04C71">
        <w:rPr>
          <w:sz w:val="28"/>
          <w:szCs w:val="28"/>
        </w:rPr>
        <w:t>одбирал</w:t>
      </w:r>
      <w:r>
        <w:rPr>
          <w:sz w:val="28"/>
          <w:szCs w:val="28"/>
        </w:rPr>
        <w:t>ась</w:t>
      </w:r>
      <w:r w:rsidRPr="00A04C71">
        <w:rPr>
          <w:sz w:val="28"/>
          <w:szCs w:val="28"/>
        </w:rPr>
        <w:t xml:space="preserve"> литератур</w:t>
      </w:r>
      <w:r>
        <w:rPr>
          <w:sz w:val="28"/>
          <w:szCs w:val="28"/>
        </w:rPr>
        <w:t>а</w:t>
      </w:r>
      <w:r w:rsidRPr="00A04C71">
        <w:rPr>
          <w:sz w:val="28"/>
          <w:szCs w:val="28"/>
        </w:rPr>
        <w:t xml:space="preserve"> педагогам, ученикам, участникам заочных конкурсов, олимпиад.   </w:t>
      </w:r>
    </w:p>
    <w:p w:rsidR="00505E4B" w:rsidRPr="00A04C71" w:rsidRDefault="00505E4B" w:rsidP="00505E4B">
      <w:pPr>
        <w:jc w:val="both"/>
        <w:rPr>
          <w:sz w:val="28"/>
          <w:szCs w:val="28"/>
        </w:rPr>
      </w:pPr>
      <w:r w:rsidRPr="00A04C71">
        <w:rPr>
          <w:sz w:val="28"/>
          <w:szCs w:val="28"/>
        </w:rPr>
        <w:t xml:space="preserve">   В 20</w:t>
      </w:r>
      <w:r w:rsidR="00D47D48" w:rsidRPr="00D47D48">
        <w:rPr>
          <w:sz w:val="28"/>
          <w:szCs w:val="28"/>
        </w:rPr>
        <w:t>20</w:t>
      </w:r>
      <w:r w:rsidRPr="00A04C71">
        <w:rPr>
          <w:sz w:val="28"/>
          <w:szCs w:val="28"/>
        </w:rPr>
        <w:t>/</w:t>
      </w:r>
      <w:r w:rsidRPr="00084D08">
        <w:rPr>
          <w:sz w:val="28"/>
          <w:szCs w:val="28"/>
        </w:rPr>
        <w:t>2</w:t>
      </w:r>
      <w:r w:rsidR="00D47D48" w:rsidRPr="00D47D48">
        <w:rPr>
          <w:sz w:val="28"/>
          <w:szCs w:val="28"/>
        </w:rPr>
        <w:t>1</w:t>
      </w:r>
      <w:r>
        <w:rPr>
          <w:sz w:val="28"/>
          <w:szCs w:val="28"/>
        </w:rPr>
        <w:t xml:space="preserve"> </w:t>
      </w:r>
      <w:r w:rsidRPr="00A04C71">
        <w:rPr>
          <w:sz w:val="28"/>
          <w:szCs w:val="28"/>
        </w:rPr>
        <w:t>уч. году к  знаменательным датам в библиотеке оформлялись книжные выставки</w:t>
      </w:r>
      <w:r>
        <w:rPr>
          <w:sz w:val="28"/>
          <w:szCs w:val="28"/>
        </w:rPr>
        <w:t xml:space="preserve">: </w:t>
      </w:r>
      <w:r w:rsidRPr="00A04C71">
        <w:rPr>
          <w:sz w:val="28"/>
          <w:szCs w:val="28"/>
        </w:rPr>
        <w:t>к юбиле</w:t>
      </w:r>
      <w:r>
        <w:rPr>
          <w:sz w:val="28"/>
          <w:szCs w:val="28"/>
        </w:rPr>
        <w:t xml:space="preserve">ям писателей, </w:t>
      </w:r>
      <w:r w:rsidRPr="00A04C71">
        <w:rPr>
          <w:sz w:val="28"/>
          <w:szCs w:val="28"/>
        </w:rPr>
        <w:t>книги-юбиляры.  Книжные выставки оформлялись к началу учебного года, Международному Дню родного языка,</w:t>
      </w:r>
      <w:r>
        <w:rPr>
          <w:sz w:val="28"/>
          <w:szCs w:val="28"/>
        </w:rPr>
        <w:t xml:space="preserve"> Всемирному Дню борьбы с туберкулезом, Дню борьбы с терроризмом, </w:t>
      </w:r>
      <w:r w:rsidRPr="00A04C71">
        <w:rPr>
          <w:sz w:val="28"/>
          <w:szCs w:val="28"/>
        </w:rPr>
        <w:t xml:space="preserve"> Дню Победы, окончанию учебного года</w:t>
      </w:r>
      <w:r w:rsidR="002E7080">
        <w:rPr>
          <w:sz w:val="28"/>
          <w:szCs w:val="28"/>
        </w:rPr>
        <w:t xml:space="preserve">  и др</w:t>
      </w:r>
      <w:r w:rsidRPr="00A04C71">
        <w:rPr>
          <w:sz w:val="28"/>
          <w:szCs w:val="28"/>
        </w:rPr>
        <w:t>. Также  работают постоянные  выставки: «Книги для тебя», «Готовимся к ЕГЭ», «Новые книги», «Книга жизни (экология</w:t>
      </w:r>
      <w:r>
        <w:rPr>
          <w:sz w:val="28"/>
          <w:szCs w:val="28"/>
        </w:rPr>
        <w:t>)</w:t>
      </w:r>
      <w:r w:rsidR="002E7080">
        <w:rPr>
          <w:sz w:val="28"/>
          <w:szCs w:val="28"/>
        </w:rPr>
        <w:t xml:space="preserve"> </w:t>
      </w:r>
      <w:r w:rsidRPr="00A04C71">
        <w:rPr>
          <w:sz w:val="28"/>
          <w:szCs w:val="28"/>
        </w:rPr>
        <w:t>».</w:t>
      </w:r>
    </w:p>
    <w:p w:rsidR="00505E4B" w:rsidRDefault="00D47D48" w:rsidP="00505E4B">
      <w:pPr>
        <w:jc w:val="both"/>
        <w:rPr>
          <w:sz w:val="28"/>
          <w:szCs w:val="28"/>
        </w:rPr>
      </w:pPr>
      <w:r w:rsidRPr="00D47D48">
        <w:rPr>
          <w:sz w:val="28"/>
          <w:szCs w:val="28"/>
        </w:rPr>
        <w:t xml:space="preserve">   </w:t>
      </w:r>
      <w:r w:rsidR="00505E4B">
        <w:rPr>
          <w:sz w:val="28"/>
          <w:szCs w:val="28"/>
        </w:rPr>
        <w:t>2020 в России – Годом Памяти и славы, в Татарстане – 100 летию оброазования ТАССР,</w:t>
      </w:r>
      <w:r w:rsidRPr="00D47D48">
        <w:rPr>
          <w:sz w:val="28"/>
          <w:szCs w:val="28"/>
        </w:rPr>
        <w:t xml:space="preserve"> 2021 </w:t>
      </w:r>
      <w:r>
        <w:rPr>
          <w:sz w:val="28"/>
          <w:szCs w:val="28"/>
        </w:rPr>
        <w:t xml:space="preserve">в России </w:t>
      </w:r>
      <w:proofErr w:type="gramStart"/>
      <w:r>
        <w:rPr>
          <w:sz w:val="28"/>
          <w:szCs w:val="28"/>
        </w:rPr>
        <w:t>объявлен</w:t>
      </w:r>
      <w:proofErr w:type="gramEnd"/>
      <w:r>
        <w:rPr>
          <w:sz w:val="28"/>
          <w:szCs w:val="28"/>
        </w:rPr>
        <w:t xml:space="preserve"> Годом науки и технологий, в Татарстане – Годом родных языков и народного единства -</w:t>
      </w:r>
      <w:r w:rsidR="00505E4B">
        <w:rPr>
          <w:sz w:val="28"/>
          <w:szCs w:val="28"/>
        </w:rPr>
        <w:t xml:space="preserve"> в</w:t>
      </w:r>
      <w:r w:rsidR="00505E4B" w:rsidRPr="00A04C71">
        <w:rPr>
          <w:sz w:val="28"/>
          <w:szCs w:val="28"/>
        </w:rPr>
        <w:t xml:space="preserve"> связи с этими датами в библиотеке оформ</w:t>
      </w:r>
      <w:r w:rsidR="00505E4B">
        <w:rPr>
          <w:sz w:val="28"/>
          <w:szCs w:val="28"/>
        </w:rPr>
        <w:t>лены</w:t>
      </w:r>
      <w:r w:rsidR="00505E4B" w:rsidRPr="00A04C71">
        <w:rPr>
          <w:sz w:val="28"/>
          <w:szCs w:val="28"/>
        </w:rPr>
        <w:t xml:space="preserve"> </w:t>
      </w:r>
      <w:r w:rsidR="00505E4B">
        <w:rPr>
          <w:sz w:val="28"/>
          <w:szCs w:val="28"/>
        </w:rPr>
        <w:t xml:space="preserve">постоянно действующие </w:t>
      </w:r>
      <w:r w:rsidR="00505E4B" w:rsidRPr="00A04C71">
        <w:rPr>
          <w:sz w:val="28"/>
          <w:szCs w:val="28"/>
        </w:rPr>
        <w:t>выставки.</w:t>
      </w:r>
    </w:p>
    <w:p w:rsidR="00505E4B" w:rsidRPr="00A04C71" w:rsidRDefault="00505E4B" w:rsidP="00505E4B">
      <w:pPr>
        <w:jc w:val="both"/>
        <w:rPr>
          <w:sz w:val="28"/>
          <w:szCs w:val="28"/>
        </w:rPr>
      </w:pPr>
      <w:r w:rsidRPr="00A04C71">
        <w:rPr>
          <w:sz w:val="28"/>
          <w:szCs w:val="28"/>
        </w:rPr>
        <w:t xml:space="preserve">      </w:t>
      </w:r>
      <w:r>
        <w:rPr>
          <w:sz w:val="28"/>
          <w:szCs w:val="28"/>
        </w:rPr>
        <w:t xml:space="preserve"> </w:t>
      </w:r>
      <w:r w:rsidRPr="00A04C71">
        <w:rPr>
          <w:sz w:val="28"/>
          <w:szCs w:val="28"/>
        </w:rPr>
        <w:t xml:space="preserve">Воспитание личности ребенка должно опираться на произведения литературы, поднимающие вопросы нравственности. Доброту, скромность, честность, уважение воспитывают книги В.Осеевой, Л.Толстого, Е. Пермяка, Е. Чарушина, Б. Житкова, В. Железникова, Г. Троепольского, К. Паустовского. </w:t>
      </w:r>
      <w:r>
        <w:rPr>
          <w:sz w:val="28"/>
          <w:szCs w:val="28"/>
        </w:rPr>
        <w:t>Учащиеся начальной школы с</w:t>
      </w:r>
      <w:r w:rsidRPr="00BB44E9">
        <w:rPr>
          <w:sz w:val="28"/>
          <w:szCs w:val="28"/>
        </w:rPr>
        <w:t xml:space="preserve"> </w:t>
      </w:r>
      <w:r>
        <w:rPr>
          <w:sz w:val="28"/>
          <w:szCs w:val="28"/>
        </w:rPr>
        <w:t xml:space="preserve"> удовольствием читают </w:t>
      </w:r>
      <w:r w:rsidRPr="00A04C71">
        <w:rPr>
          <w:sz w:val="28"/>
          <w:szCs w:val="28"/>
        </w:rPr>
        <w:t xml:space="preserve"> книги </w:t>
      </w:r>
      <w:r>
        <w:rPr>
          <w:sz w:val="28"/>
          <w:szCs w:val="28"/>
        </w:rPr>
        <w:t>детских писателей.</w:t>
      </w:r>
      <w:r w:rsidRPr="00A04C71">
        <w:rPr>
          <w:sz w:val="28"/>
          <w:szCs w:val="28"/>
        </w:rPr>
        <w:t xml:space="preserve"> Ребята познакомились с творчеством детских писателей: </w:t>
      </w:r>
      <w:proofErr w:type="gramStart"/>
      <w:r>
        <w:rPr>
          <w:sz w:val="28"/>
          <w:szCs w:val="28"/>
        </w:rPr>
        <w:t xml:space="preserve">Л. Гераскиной, В. Катаева, </w:t>
      </w:r>
      <w:r w:rsidR="002E7080">
        <w:rPr>
          <w:sz w:val="28"/>
          <w:szCs w:val="28"/>
        </w:rPr>
        <w:t>Мамина-Сибиряка</w:t>
      </w:r>
      <w:r>
        <w:rPr>
          <w:sz w:val="28"/>
          <w:szCs w:val="28"/>
        </w:rPr>
        <w:t>,</w:t>
      </w:r>
      <w:r w:rsidR="002E7080">
        <w:rPr>
          <w:sz w:val="28"/>
          <w:szCs w:val="28"/>
        </w:rPr>
        <w:t xml:space="preserve"> Н.Носова, Г.Х.Андерсена,</w:t>
      </w:r>
      <w:r>
        <w:rPr>
          <w:sz w:val="28"/>
          <w:szCs w:val="28"/>
        </w:rPr>
        <w:t xml:space="preserve"> </w:t>
      </w:r>
      <w:r w:rsidR="002E7080">
        <w:rPr>
          <w:sz w:val="28"/>
          <w:szCs w:val="28"/>
        </w:rPr>
        <w:t>Р</w:t>
      </w:r>
      <w:r>
        <w:rPr>
          <w:sz w:val="28"/>
          <w:szCs w:val="28"/>
        </w:rPr>
        <w:t xml:space="preserve">. </w:t>
      </w:r>
      <w:r w:rsidR="002E7080">
        <w:rPr>
          <w:sz w:val="28"/>
          <w:szCs w:val="28"/>
        </w:rPr>
        <w:t>Киплинга</w:t>
      </w:r>
      <w:r>
        <w:rPr>
          <w:sz w:val="28"/>
          <w:szCs w:val="28"/>
        </w:rPr>
        <w:t xml:space="preserve">, А. Гайдара, В. Осеевой, </w:t>
      </w:r>
      <w:r w:rsidR="002E7080">
        <w:rPr>
          <w:sz w:val="28"/>
          <w:szCs w:val="28"/>
        </w:rPr>
        <w:t>А. Толстого</w:t>
      </w:r>
      <w:r>
        <w:rPr>
          <w:sz w:val="28"/>
          <w:szCs w:val="28"/>
        </w:rPr>
        <w:t>, В. Медведева, С.Аксакова и др.</w:t>
      </w:r>
      <w:r w:rsidR="002E7080">
        <w:rPr>
          <w:sz w:val="28"/>
          <w:szCs w:val="28"/>
        </w:rPr>
        <w:t xml:space="preserve"> -</w:t>
      </w:r>
      <w:r>
        <w:rPr>
          <w:sz w:val="28"/>
          <w:szCs w:val="28"/>
        </w:rPr>
        <w:t xml:space="preserve"> </w:t>
      </w:r>
      <w:r w:rsidRPr="00A04C71">
        <w:rPr>
          <w:sz w:val="28"/>
          <w:szCs w:val="28"/>
        </w:rPr>
        <w:t>через викто</w:t>
      </w:r>
      <w:r>
        <w:rPr>
          <w:sz w:val="28"/>
          <w:szCs w:val="28"/>
        </w:rPr>
        <w:t>рины, литературные игры, беседы.</w:t>
      </w:r>
      <w:proofErr w:type="gramEnd"/>
      <w:r w:rsidRPr="006924EF">
        <w:rPr>
          <w:sz w:val="28"/>
          <w:szCs w:val="28"/>
        </w:rPr>
        <w:t xml:space="preserve"> </w:t>
      </w:r>
      <w:r>
        <w:rPr>
          <w:sz w:val="28"/>
          <w:szCs w:val="28"/>
        </w:rPr>
        <w:t>К</w:t>
      </w:r>
      <w:r w:rsidRPr="00A04C71">
        <w:rPr>
          <w:sz w:val="28"/>
          <w:szCs w:val="28"/>
        </w:rPr>
        <w:t>аждая прочитанная книга не осталась без внимания - это были обсуждения, литературн</w:t>
      </w:r>
      <w:r>
        <w:rPr>
          <w:sz w:val="28"/>
          <w:szCs w:val="28"/>
        </w:rPr>
        <w:t>ые</w:t>
      </w:r>
      <w:r w:rsidRPr="00A04C71">
        <w:rPr>
          <w:sz w:val="28"/>
          <w:szCs w:val="28"/>
        </w:rPr>
        <w:t xml:space="preserve"> игр</w:t>
      </w:r>
      <w:r>
        <w:rPr>
          <w:sz w:val="28"/>
          <w:szCs w:val="28"/>
        </w:rPr>
        <w:t>ы</w:t>
      </w:r>
      <w:r w:rsidRPr="00A04C71">
        <w:rPr>
          <w:sz w:val="28"/>
          <w:szCs w:val="28"/>
        </w:rPr>
        <w:t>, викторин</w:t>
      </w:r>
      <w:r>
        <w:rPr>
          <w:sz w:val="28"/>
          <w:szCs w:val="28"/>
        </w:rPr>
        <w:t>ы, б</w:t>
      </w:r>
      <w:r w:rsidRPr="00A04C71">
        <w:rPr>
          <w:sz w:val="28"/>
          <w:szCs w:val="28"/>
        </w:rPr>
        <w:t xml:space="preserve">еседы, литературные лото, игры, по творчеству этих писателей повышают спрос на их книги. </w:t>
      </w:r>
    </w:p>
    <w:p w:rsidR="00505E4B" w:rsidRDefault="00505E4B" w:rsidP="00505E4B">
      <w:pPr>
        <w:tabs>
          <w:tab w:val="left" w:pos="567"/>
        </w:tabs>
        <w:jc w:val="both"/>
        <w:rPr>
          <w:sz w:val="28"/>
          <w:szCs w:val="28"/>
        </w:rPr>
      </w:pPr>
      <w:r w:rsidRPr="00A04C71">
        <w:rPr>
          <w:sz w:val="28"/>
          <w:szCs w:val="28"/>
        </w:rPr>
        <w:t xml:space="preserve">   </w:t>
      </w:r>
      <w:r>
        <w:rPr>
          <w:sz w:val="28"/>
          <w:szCs w:val="28"/>
        </w:rPr>
        <w:t xml:space="preserve">   </w:t>
      </w:r>
      <w:r w:rsidRPr="00A04C71">
        <w:rPr>
          <w:sz w:val="28"/>
          <w:szCs w:val="28"/>
        </w:rPr>
        <w:t>В октябре ежегодно школьная библиотека принимает участие в Международном  месячнике.</w:t>
      </w:r>
      <w:r>
        <w:rPr>
          <w:sz w:val="28"/>
          <w:szCs w:val="28"/>
        </w:rPr>
        <w:t xml:space="preserve"> </w:t>
      </w:r>
    </w:p>
    <w:p w:rsidR="00505E4B" w:rsidRDefault="00505E4B" w:rsidP="00505E4B">
      <w:pPr>
        <w:jc w:val="both"/>
        <w:rPr>
          <w:sz w:val="28"/>
          <w:szCs w:val="28"/>
        </w:rPr>
      </w:pPr>
      <w:r>
        <w:rPr>
          <w:sz w:val="28"/>
          <w:szCs w:val="28"/>
        </w:rPr>
        <w:t xml:space="preserve">     Уже не первый год в начальной школе работает проект  «Культурный дневник школьника», где</w:t>
      </w:r>
      <w:r w:rsidRPr="00A04C71">
        <w:rPr>
          <w:sz w:val="28"/>
          <w:szCs w:val="28"/>
        </w:rPr>
        <w:t xml:space="preserve"> </w:t>
      </w:r>
      <w:r>
        <w:rPr>
          <w:sz w:val="28"/>
          <w:szCs w:val="28"/>
        </w:rPr>
        <w:t>библиотекарь провела презентации и познакомила ребят с дневником, порекомендовала посетить культурные места нашего  и соседних городов,  по возможности  столицы республики.</w:t>
      </w:r>
    </w:p>
    <w:p w:rsidR="00505E4B" w:rsidRDefault="00505E4B" w:rsidP="00505E4B">
      <w:pPr>
        <w:jc w:val="both"/>
        <w:rPr>
          <w:sz w:val="28"/>
          <w:szCs w:val="28"/>
        </w:rPr>
      </w:pPr>
      <w:r>
        <w:rPr>
          <w:sz w:val="28"/>
          <w:szCs w:val="28"/>
        </w:rPr>
        <w:t xml:space="preserve">     Традиционно с учащимися 1-х классов провели утренник  «Впервые в школьной библиотеке».  Ребята познакомились с литературными героями сказок, бойко отвечали на вопросы викторины, принимали участие в играх.  Мерпориятия прошли легко и непринужденно, ребята отвечали живо на поставленные вопросы.</w:t>
      </w:r>
    </w:p>
    <w:p w:rsidR="00505E4B" w:rsidRDefault="00505E4B" w:rsidP="00505E4B">
      <w:pPr>
        <w:jc w:val="both"/>
        <w:rPr>
          <w:sz w:val="28"/>
          <w:szCs w:val="28"/>
        </w:rPr>
      </w:pPr>
      <w:r>
        <w:rPr>
          <w:sz w:val="28"/>
          <w:szCs w:val="28"/>
        </w:rPr>
        <w:t xml:space="preserve">     С ребятами 1 классов провела мероприятия к 100 летию Татарстана и Дню родного языка: были показаны презентации, демонстриро</w:t>
      </w:r>
      <w:r w:rsidR="008E78D2">
        <w:rPr>
          <w:sz w:val="28"/>
          <w:szCs w:val="28"/>
        </w:rPr>
        <w:t>вался мультфильм «Кырмысказки».</w:t>
      </w:r>
    </w:p>
    <w:p w:rsidR="008E78D2" w:rsidRDefault="00505E4B" w:rsidP="001447F6">
      <w:pPr>
        <w:jc w:val="both"/>
        <w:rPr>
          <w:sz w:val="28"/>
          <w:szCs w:val="28"/>
        </w:rPr>
      </w:pPr>
      <w:r w:rsidRPr="008D661C">
        <w:rPr>
          <w:sz w:val="28"/>
          <w:szCs w:val="28"/>
        </w:rPr>
        <w:t>Соревновательный дух захватывает детей, заставляет более вдумчиво читать произведение, запоминать не только главные детали, но и незначительные, ведь победа команды зависит от того, насколько внимательно дети прочитали книгу</w:t>
      </w:r>
      <w:r w:rsidR="008E78D2">
        <w:rPr>
          <w:sz w:val="28"/>
          <w:szCs w:val="28"/>
        </w:rPr>
        <w:t xml:space="preserve">. С учащимися 1-2 классов провели познавательную </w:t>
      </w:r>
      <w:r w:rsidR="00BA2C03">
        <w:rPr>
          <w:sz w:val="28"/>
          <w:szCs w:val="28"/>
        </w:rPr>
        <w:t>игру-</w:t>
      </w:r>
      <w:r w:rsidR="008E78D2">
        <w:rPr>
          <w:sz w:val="28"/>
          <w:szCs w:val="28"/>
        </w:rPr>
        <w:t>викторину.</w:t>
      </w:r>
      <w:r w:rsidRPr="008D661C">
        <w:rPr>
          <w:sz w:val="28"/>
          <w:szCs w:val="28"/>
        </w:rPr>
        <w:t xml:space="preserve"> </w:t>
      </w:r>
      <w:r>
        <w:rPr>
          <w:sz w:val="28"/>
          <w:szCs w:val="28"/>
        </w:rPr>
        <w:t xml:space="preserve">С </w:t>
      </w:r>
      <w:r w:rsidR="008E78D2">
        <w:rPr>
          <w:sz w:val="28"/>
          <w:szCs w:val="28"/>
        </w:rPr>
        <w:t xml:space="preserve">учащимися </w:t>
      </w:r>
      <w:r>
        <w:rPr>
          <w:sz w:val="28"/>
          <w:szCs w:val="28"/>
        </w:rPr>
        <w:t xml:space="preserve"> 3-х классов </w:t>
      </w:r>
      <w:r w:rsidR="008E78D2">
        <w:rPr>
          <w:sz w:val="28"/>
          <w:szCs w:val="28"/>
        </w:rPr>
        <w:t xml:space="preserve"> вместе с героями книги Р. Киплинга «Маугли» </w:t>
      </w:r>
      <w:r>
        <w:rPr>
          <w:sz w:val="28"/>
          <w:szCs w:val="28"/>
        </w:rPr>
        <w:lastRenderedPageBreak/>
        <w:t>побывали в далёк</w:t>
      </w:r>
      <w:r w:rsidR="008E78D2">
        <w:rPr>
          <w:sz w:val="28"/>
          <w:szCs w:val="28"/>
        </w:rPr>
        <w:t>их джунглях Индии. В страну  приключений отправились с ребятами 3 «</w:t>
      </w:r>
      <w:r w:rsidR="001447F6">
        <w:rPr>
          <w:sz w:val="28"/>
          <w:szCs w:val="28"/>
        </w:rPr>
        <w:t>А</w:t>
      </w:r>
      <w:r w:rsidR="008E78D2">
        <w:rPr>
          <w:sz w:val="28"/>
          <w:szCs w:val="28"/>
        </w:rPr>
        <w:t xml:space="preserve">»,  </w:t>
      </w:r>
      <w:r w:rsidR="001447F6">
        <w:rPr>
          <w:sz w:val="28"/>
          <w:szCs w:val="28"/>
        </w:rPr>
        <w:t xml:space="preserve">и </w:t>
      </w:r>
      <w:r w:rsidR="008E78D2">
        <w:rPr>
          <w:sz w:val="28"/>
          <w:szCs w:val="28"/>
        </w:rPr>
        <w:t>смогли разгадать правильное правописание слов и найти решение задачи</w:t>
      </w:r>
      <w:r w:rsidR="001447F6">
        <w:rPr>
          <w:sz w:val="28"/>
          <w:szCs w:val="28"/>
        </w:rPr>
        <w:t>,</w:t>
      </w:r>
      <w:r w:rsidR="008E78D2">
        <w:rPr>
          <w:sz w:val="28"/>
          <w:szCs w:val="28"/>
        </w:rPr>
        <w:t xml:space="preserve">  прочитав книгу Л. Гераскиной «В стране невыученных уроков»</w:t>
      </w:r>
      <w:r w:rsidR="001447F6">
        <w:rPr>
          <w:sz w:val="28"/>
          <w:szCs w:val="28"/>
        </w:rPr>
        <w:t xml:space="preserve">;  разгадали тайну золотого ключика по книге А.Толстого «Приключения Буратино».  Ученики 1 «В» класса  в игровой форме познакомились с произведениями В.Катаева Цветик-семицветик» и «Дудочка  и кувшинчик»; побывали на далеком Урале вместе с девочкой Даренкой и увидели «Серебряное копытце» П. Бажова. </w:t>
      </w:r>
      <w:r>
        <w:rPr>
          <w:sz w:val="28"/>
          <w:szCs w:val="28"/>
        </w:rPr>
        <w:t>На всех мероприятиях ребята получают небольшую справку по биографиям авторов</w:t>
      </w:r>
      <w:r w:rsidRPr="00A11784">
        <w:rPr>
          <w:sz w:val="28"/>
          <w:szCs w:val="28"/>
        </w:rPr>
        <w:t>,</w:t>
      </w:r>
      <w:r>
        <w:rPr>
          <w:sz w:val="28"/>
          <w:szCs w:val="28"/>
        </w:rPr>
        <w:t xml:space="preserve"> и затем идет знакомство с произведениями.</w:t>
      </w:r>
    </w:p>
    <w:p w:rsidR="00505E4B" w:rsidRDefault="00505E4B" w:rsidP="00505E4B">
      <w:pPr>
        <w:jc w:val="both"/>
        <w:rPr>
          <w:sz w:val="28"/>
          <w:szCs w:val="28"/>
        </w:rPr>
      </w:pPr>
      <w:r w:rsidRPr="00A04C71">
        <w:rPr>
          <w:sz w:val="28"/>
          <w:szCs w:val="28"/>
        </w:rPr>
        <w:t xml:space="preserve">   </w:t>
      </w:r>
      <w:r>
        <w:rPr>
          <w:sz w:val="28"/>
          <w:szCs w:val="28"/>
        </w:rPr>
        <w:t xml:space="preserve">   </w:t>
      </w:r>
      <w:r w:rsidRPr="00A04C71">
        <w:rPr>
          <w:sz w:val="28"/>
          <w:szCs w:val="28"/>
        </w:rPr>
        <w:t xml:space="preserve">Патриотическое воспитание сейчас имеет большое значение. В школе к </w:t>
      </w:r>
      <w:r>
        <w:rPr>
          <w:sz w:val="28"/>
          <w:szCs w:val="28"/>
        </w:rPr>
        <w:t xml:space="preserve">празднику </w:t>
      </w:r>
      <w:r w:rsidRPr="00A04C71">
        <w:rPr>
          <w:sz w:val="28"/>
          <w:szCs w:val="28"/>
        </w:rPr>
        <w:t>Победы над фашизмом было проведено несколько мероприятий. Библиотекар</w:t>
      </w:r>
      <w:r>
        <w:rPr>
          <w:sz w:val="28"/>
          <w:szCs w:val="28"/>
        </w:rPr>
        <w:t>ь</w:t>
      </w:r>
      <w:r w:rsidRPr="00A04C71">
        <w:rPr>
          <w:sz w:val="28"/>
          <w:szCs w:val="28"/>
        </w:rPr>
        <w:t xml:space="preserve"> работал</w:t>
      </w:r>
      <w:r>
        <w:rPr>
          <w:sz w:val="28"/>
          <w:szCs w:val="28"/>
        </w:rPr>
        <w:t>а</w:t>
      </w:r>
      <w:r w:rsidRPr="00A04C71">
        <w:rPr>
          <w:sz w:val="28"/>
          <w:szCs w:val="28"/>
        </w:rPr>
        <w:t xml:space="preserve"> совместно с учителями истории. В помощь к проведению уроков, библиотека сделала подборку книг: документальных, художественных, оформляла выставки книг о войне.  Выставки</w:t>
      </w:r>
      <w:r>
        <w:rPr>
          <w:sz w:val="28"/>
          <w:szCs w:val="28"/>
        </w:rPr>
        <w:t xml:space="preserve"> пользовалась большим спросом. «К 75 летию Победы</w:t>
      </w:r>
      <w:r w:rsidRPr="00A04C71">
        <w:rPr>
          <w:sz w:val="28"/>
          <w:szCs w:val="28"/>
        </w:rPr>
        <w:t>», «Помните – через века, через года..</w:t>
      </w:r>
      <w:proofErr w:type="gramStart"/>
      <w:r w:rsidRPr="00A04C71">
        <w:rPr>
          <w:sz w:val="28"/>
          <w:szCs w:val="28"/>
        </w:rPr>
        <w:t>.П</w:t>
      </w:r>
      <w:proofErr w:type="gramEnd"/>
      <w:r w:rsidRPr="00A04C71">
        <w:rPr>
          <w:sz w:val="28"/>
          <w:szCs w:val="28"/>
        </w:rPr>
        <w:t>омните…» - так назывались выставки ко Дню Победы</w:t>
      </w:r>
      <w:r>
        <w:rPr>
          <w:sz w:val="28"/>
          <w:szCs w:val="28"/>
        </w:rPr>
        <w:t>,</w:t>
      </w:r>
      <w:r w:rsidRPr="00A04C71">
        <w:rPr>
          <w:sz w:val="28"/>
          <w:szCs w:val="28"/>
        </w:rPr>
        <w:t xml:space="preserve"> </w:t>
      </w:r>
      <w:r>
        <w:rPr>
          <w:sz w:val="28"/>
          <w:szCs w:val="28"/>
        </w:rPr>
        <w:t>п</w:t>
      </w:r>
      <w:r w:rsidRPr="00A04C71">
        <w:rPr>
          <w:sz w:val="28"/>
          <w:szCs w:val="28"/>
        </w:rPr>
        <w:t>о ним в классах прошли обзоры.</w:t>
      </w:r>
    </w:p>
    <w:p w:rsidR="00505E4B" w:rsidRDefault="00CB5D60" w:rsidP="00505E4B">
      <w:pPr>
        <w:jc w:val="both"/>
        <w:rPr>
          <w:sz w:val="28"/>
          <w:szCs w:val="28"/>
        </w:rPr>
      </w:pPr>
      <w:r>
        <w:rPr>
          <w:sz w:val="28"/>
          <w:szCs w:val="28"/>
        </w:rPr>
        <w:t xml:space="preserve">      Память</w:t>
      </w:r>
      <w:proofErr w:type="gramStart"/>
      <w:r>
        <w:rPr>
          <w:sz w:val="28"/>
          <w:szCs w:val="28"/>
        </w:rPr>
        <w:t>… П</w:t>
      </w:r>
      <w:proofErr w:type="gramEnd"/>
      <w:r>
        <w:rPr>
          <w:sz w:val="28"/>
          <w:szCs w:val="28"/>
        </w:rPr>
        <w:t xml:space="preserve">ока мы будем помнить подвиг народа, победившего в Великой войне, он будет жить. </w:t>
      </w:r>
      <w:proofErr w:type="gramStart"/>
      <w:r>
        <w:rPr>
          <w:sz w:val="28"/>
          <w:szCs w:val="28"/>
        </w:rPr>
        <w:t>С учащимися 5 классов говорили о блокаде Ленинграда (Лободин.</w:t>
      </w:r>
      <w:proofErr w:type="gramEnd"/>
      <w:r>
        <w:rPr>
          <w:sz w:val="28"/>
          <w:szCs w:val="28"/>
        </w:rPr>
        <w:t xml:space="preserve"> </w:t>
      </w:r>
      <w:proofErr w:type="gramStart"/>
      <w:r>
        <w:rPr>
          <w:sz w:val="28"/>
          <w:szCs w:val="28"/>
        </w:rPr>
        <w:t>«Кусочек блокадного хлеба»).</w:t>
      </w:r>
      <w:proofErr w:type="gramEnd"/>
    </w:p>
    <w:p w:rsidR="00CB5D60" w:rsidRDefault="00CB5D60" w:rsidP="00505E4B">
      <w:pPr>
        <w:jc w:val="both"/>
        <w:rPr>
          <w:sz w:val="28"/>
          <w:szCs w:val="28"/>
        </w:rPr>
      </w:pPr>
      <w:r>
        <w:rPr>
          <w:sz w:val="28"/>
          <w:szCs w:val="28"/>
        </w:rPr>
        <w:t xml:space="preserve">      Ко Дню защитника Отечества в школе проходили мероприятия</w:t>
      </w:r>
      <w:r w:rsidR="00C05C46">
        <w:rPr>
          <w:sz w:val="28"/>
          <w:szCs w:val="28"/>
        </w:rPr>
        <w:t>,</w:t>
      </w:r>
      <w:r>
        <w:rPr>
          <w:sz w:val="28"/>
          <w:szCs w:val="28"/>
        </w:rPr>
        <w:t xml:space="preserve"> в которых библиотекарь принимала участие</w:t>
      </w:r>
      <w:r w:rsidR="00C05C46">
        <w:rPr>
          <w:sz w:val="28"/>
          <w:szCs w:val="28"/>
        </w:rPr>
        <w:t>. Это концертное представление 2х классов, в котором ребята  с большим энтузиазмом представили армию России, а так же показали,  как многонациональна наша страна.  И высупления учащихся 9-10 классов, которые  показали мощь Защитников Отечества.</w:t>
      </w:r>
    </w:p>
    <w:p w:rsidR="00505E4B" w:rsidRPr="00F37D1F" w:rsidRDefault="00505E4B" w:rsidP="00505E4B">
      <w:pPr>
        <w:jc w:val="both"/>
        <w:rPr>
          <w:sz w:val="28"/>
          <w:szCs w:val="28"/>
        </w:rPr>
      </w:pPr>
      <w:r>
        <w:rPr>
          <w:sz w:val="28"/>
          <w:szCs w:val="28"/>
        </w:rPr>
        <w:t xml:space="preserve">           Для привлечения детей к чтению</w:t>
      </w:r>
      <w:r w:rsidRPr="00D05BF6">
        <w:rPr>
          <w:sz w:val="28"/>
          <w:szCs w:val="28"/>
        </w:rPr>
        <w:t xml:space="preserve"> </w:t>
      </w:r>
      <w:r>
        <w:rPr>
          <w:sz w:val="28"/>
          <w:szCs w:val="28"/>
        </w:rPr>
        <w:t xml:space="preserve">в библиотеке </w:t>
      </w:r>
      <w:r w:rsidRPr="00F37D1F">
        <w:rPr>
          <w:sz w:val="28"/>
          <w:szCs w:val="28"/>
        </w:rPr>
        <w:t xml:space="preserve">составляются </w:t>
      </w:r>
      <w:r>
        <w:rPr>
          <w:sz w:val="28"/>
          <w:szCs w:val="28"/>
        </w:rPr>
        <w:t>р</w:t>
      </w:r>
      <w:r w:rsidRPr="00F37D1F">
        <w:rPr>
          <w:sz w:val="28"/>
          <w:szCs w:val="28"/>
        </w:rPr>
        <w:t>екомендательные списки для всех классов: «100 книг о подростках», «Среди ровесников: к проблеме самоутверждения», «Примерный список литературы для 1-4 классов», «Список книг для подготовки к олимпиадам», Списки  для летнего чтения в начальной школе.</w:t>
      </w:r>
    </w:p>
    <w:p w:rsidR="00BA2C03" w:rsidRDefault="00505E4B" w:rsidP="00505E4B">
      <w:pPr>
        <w:jc w:val="both"/>
        <w:rPr>
          <w:sz w:val="28"/>
          <w:szCs w:val="28"/>
        </w:rPr>
      </w:pPr>
      <w:r w:rsidRPr="00A04C71">
        <w:rPr>
          <w:sz w:val="28"/>
          <w:szCs w:val="28"/>
        </w:rPr>
        <w:t xml:space="preserve">   Теме краеведения в библиотеке посвящены выставки книг, на которых представлены произведения татарских писателей. Ежегодно библиотекари знакомят детей с творчеством писателей А. Алиша, Г. Тукая, М. Джалиля, татарскими народными сказками.</w:t>
      </w:r>
      <w:r w:rsidR="00C05C46">
        <w:rPr>
          <w:sz w:val="28"/>
          <w:szCs w:val="28"/>
        </w:rPr>
        <w:t xml:space="preserve"> </w:t>
      </w:r>
      <w:r w:rsidRPr="00ED6C53">
        <w:t xml:space="preserve"> </w:t>
      </w:r>
      <w:r w:rsidR="00C05C46">
        <w:rPr>
          <w:sz w:val="28"/>
          <w:szCs w:val="28"/>
        </w:rPr>
        <w:t>М</w:t>
      </w:r>
      <w:r w:rsidRPr="00ED6C53">
        <w:rPr>
          <w:sz w:val="28"/>
          <w:szCs w:val="28"/>
        </w:rPr>
        <w:t>ероприятие</w:t>
      </w:r>
      <w:r w:rsidR="00C05C46">
        <w:rPr>
          <w:sz w:val="28"/>
          <w:szCs w:val="28"/>
        </w:rPr>
        <w:t xml:space="preserve"> «Где ты ходишь осень» проводилось совместно с учителями татарского языка</w:t>
      </w:r>
      <w:r w:rsidR="00A27B39" w:rsidRPr="00A27B39">
        <w:rPr>
          <w:sz w:val="28"/>
          <w:szCs w:val="28"/>
        </w:rPr>
        <w:t>,</w:t>
      </w:r>
      <w:r w:rsidR="00BA2C03">
        <w:rPr>
          <w:sz w:val="28"/>
          <w:szCs w:val="28"/>
        </w:rPr>
        <w:t xml:space="preserve"> на татарском языке. Гостями </w:t>
      </w:r>
      <w:r w:rsidR="00A27B39">
        <w:rPr>
          <w:sz w:val="28"/>
          <w:szCs w:val="28"/>
        </w:rPr>
        <w:t xml:space="preserve">на празднике </w:t>
      </w:r>
      <w:r w:rsidR="00BA2C03">
        <w:rPr>
          <w:sz w:val="28"/>
          <w:szCs w:val="28"/>
        </w:rPr>
        <w:t xml:space="preserve"> были  Весна, Лето, Зима, а  хозяйкой  была Осень. Дети отгадывали загадки, играли. Библиотекарь  приготовила выставку книг об осени и провела обзор книг. </w:t>
      </w:r>
      <w:r>
        <w:rPr>
          <w:sz w:val="28"/>
          <w:szCs w:val="28"/>
        </w:rPr>
        <w:t xml:space="preserve">       </w:t>
      </w:r>
    </w:p>
    <w:p w:rsidR="00505E4B" w:rsidRDefault="00BA2C03" w:rsidP="00505E4B">
      <w:pPr>
        <w:jc w:val="both"/>
        <w:rPr>
          <w:sz w:val="28"/>
          <w:szCs w:val="28"/>
        </w:rPr>
      </w:pPr>
      <w:r>
        <w:rPr>
          <w:sz w:val="28"/>
          <w:szCs w:val="28"/>
        </w:rPr>
        <w:t xml:space="preserve">       С</w:t>
      </w:r>
      <w:r w:rsidR="00505E4B">
        <w:rPr>
          <w:sz w:val="28"/>
          <w:szCs w:val="28"/>
        </w:rPr>
        <w:t xml:space="preserve"> учащимися 5-х классов </w:t>
      </w:r>
      <w:r>
        <w:rPr>
          <w:sz w:val="28"/>
          <w:szCs w:val="28"/>
        </w:rPr>
        <w:t>учавствовала в квест-игре, посвященному Дню Космонавтики.</w:t>
      </w:r>
    </w:p>
    <w:p w:rsidR="00505E4B" w:rsidRDefault="00505E4B" w:rsidP="00505E4B">
      <w:pPr>
        <w:jc w:val="both"/>
        <w:rPr>
          <w:sz w:val="28"/>
          <w:szCs w:val="28"/>
        </w:rPr>
      </w:pPr>
      <w:r>
        <w:rPr>
          <w:sz w:val="28"/>
          <w:szCs w:val="28"/>
        </w:rPr>
        <w:t xml:space="preserve">     </w:t>
      </w:r>
      <w:r w:rsidRPr="00A04C71">
        <w:rPr>
          <w:sz w:val="28"/>
          <w:szCs w:val="28"/>
        </w:rPr>
        <w:t>Формирование библиотечно-библиографических знаний - часть руководства чтением школьников. Библиотечные уроки библиотекар</w:t>
      </w:r>
      <w:r>
        <w:rPr>
          <w:sz w:val="28"/>
          <w:szCs w:val="28"/>
        </w:rPr>
        <w:t>ь</w:t>
      </w:r>
      <w:r w:rsidRPr="00A04C71">
        <w:rPr>
          <w:sz w:val="28"/>
          <w:szCs w:val="28"/>
        </w:rPr>
        <w:t xml:space="preserve"> провод</w:t>
      </w:r>
      <w:r>
        <w:rPr>
          <w:sz w:val="28"/>
          <w:szCs w:val="28"/>
        </w:rPr>
        <w:t>и</w:t>
      </w:r>
      <w:r w:rsidRPr="00A04C71">
        <w:rPr>
          <w:sz w:val="28"/>
          <w:szCs w:val="28"/>
        </w:rPr>
        <w:t xml:space="preserve">т по плану. Ежегодно с учащимися первых классов проводим </w:t>
      </w:r>
      <w:r w:rsidRPr="00A04C71">
        <w:rPr>
          <w:sz w:val="28"/>
          <w:szCs w:val="28"/>
        </w:rPr>
        <w:lastRenderedPageBreak/>
        <w:t>экскурсию в библиотеку, где знакомим детей с правилами поведения в библиотеке, правилами пользования библиотекой, говорим о бережном отношении к книге</w:t>
      </w:r>
    </w:p>
    <w:p w:rsidR="00505E4B" w:rsidRDefault="00505E4B" w:rsidP="0071705F">
      <w:pPr>
        <w:jc w:val="both"/>
        <w:rPr>
          <w:sz w:val="28"/>
          <w:szCs w:val="28"/>
        </w:rPr>
      </w:pPr>
      <w:r>
        <w:rPr>
          <w:sz w:val="28"/>
          <w:szCs w:val="28"/>
        </w:rPr>
        <w:t xml:space="preserve">     Об отношении к учебникам рассказали рейды по проверке учебников, результат был представлен классным руководителям, проверка учебников проводилась также во время  их приема.  </w:t>
      </w:r>
    </w:p>
    <w:p w:rsidR="00505E4B" w:rsidRDefault="00505E4B" w:rsidP="0071705F">
      <w:pPr>
        <w:jc w:val="both"/>
        <w:rPr>
          <w:sz w:val="28"/>
          <w:szCs w:val="28"/>
        </w:rPr>
      </w:pPr>
      <w:r>
        <w:rPr>
          <w:sz w:val="28"/>
          <w:szCs w:val="28"/>
        </w:rPr>
        <w:t xml:space="preserve">         </w:t>
      </w:r>
      <w:r w:rsidRPr="00247CF0">
        <w:rPr>
          <w:sz w:val="28"/>
          <w:szCs w:val="28"/>
        </w:rPr>
        <w:t>Опытом своей работы мы делимся на совещаниях, педчтениях, а также на вебинарах ЭФУ</w:t>
      </w:r>
      <w:r w:rsidR="0071705F">
        <w:rPr>
          <w:sz w:val="28"/>
          <w:szCs w:val="28"/>
        </w:rPr>
        <w:t xml:space="preserve">: </w:t>
      </w:r>
    </w:p>
    <w:p w:rsidR="0071705F" w:rsidRPr="0071705F" w:rsidRDefault="0071705F" w:rsidP="0071705F">
      <w:pPr>
        <w:jc w:val="both"/>
        <w:rPr>
          <w:color w:val="333333"/>
          <w:sz w:val="28"/>
          <w:szCs w:val="28"/>
        </w:rPr>
      </w:pPr>
      <w:r w:rsidRPr="0071705F">
        <w:rPr>
          <w:sz w:val="28"/>
          <w:szCs w:val="28"/>
        </w:rPr>
        <w:t>Курсы повышения квалификации: сентябрь 2020</w:t>
      </w:r>
      <w:r w:rsidRPr="0071705F">
        <w:rPr>
          <w:color w:val="333333"/>
          <w:sz w:val="28"/>
          <w:szCs w:val="28"/>
        </w:rPr>
        <w:t xml:space="preserve"> </w:t>
      </w:r>
    </w:p>
    <w:p w:rsidR="0071705F" w:rsidRPr="00A27B39" w:rsidRDefault="0071705F" w:rsidP="0071705F">
      <w:pPr>
        <w:jc w:val="both"/>
        <w:rPr>
          <w:sz w:val="28"/>
          <w:szCs w:val="28"/>
        </w:rPr>
      </w:pPr>
      <w:r w:rsidRPr="00A27B39">
        <w:rPr>
          <w:sz w:val="28"/>
          <w:szCs w:val="28"/>
        </w:rPr>
        <w:t>Направление переподготовки: Педагог-библиотекарь: библиотечно-педагогическая деятельность в образовательной организации общего образования</w:t>
      </w:r>
    </w:p>
    <w:p w:rsidR="0071705F" w:rsidRPr="00A27B39" w:rsidRDefault="0071705F" w:rsidP="0071705F">
      <w:pPr>
        <w:jc w:val="both"/>
        <w:rPr>
          <w:sz w:val="28"/>
          <w:szCs w:val="28"/>
        </w:rPr>
      </w:pPr>
      <w:r w:rsidRPr="00A27B39">
        <w:rPr>
          <w:sz w:val="28"/>
          <w:szCs w:val="28"/>
        </w:rPr>
        <w:t>Образовательная организация: ООО "Центр педагогического образования и инноваций", город Санкт-Петербург</w:t>
      </w:r>
    </w:p>
    <w:p w:rsidR="0071705F" w:rsidRPr="00A27B39" w:rsidRDefault="0071705F" w:rsidP="0071705F">
      <w:pPr>
        <w:rPr>
          <w:sz w:val="28"/>
          <w:szCs w:val="28"/>
        </w:rPr>
      </w:pPr>
      <w:r w:rsidRPr="00A27B39">
        <w:rPr>
          <w:sz w:val="28"/>
          <w:szCs w:val="28"/>
        </w:rPr>
        <w:t>28.05.2020  на вебинар "</w:t>
      </w:r>
      <w:r w:rsidRPr="00A27B39">
        <w:rPr>
          <w:rStyle w:val="a4"/>
          <w:b w:val="0"/>
          <w:sz w:val="28"/>
          <w:szCs w:val="28"/>
        </w:rPr>
        <w:t>Реализация Концепции развития школьных библиотек и школьных информационно-библиотечных центров</w:t>
      </w:r>
      <w:r w:rsidRPr="00A27B39">
        <w:rPr>
          <w:b/>
          <w:sz w:val="28"/>
          <w:szCs w:val="28"/>
        </w:rPr>
        <w:t>"</w:t>
      </w:r>
      <w:proofErr w:type="gramStart"/>
      <w:r w:rsidRPr="00A27B39">
        <w:rPr>
          <w:b/>
          <w:sz w:val="28"/>
          <w:szCs w:val="28"/>
        </w:rPr>
        <w:t>.</w:t>
      </w:r>
      <w:proofErr w:type="gramEnd"/>
      <w:r w:rsidRPr="00A27B39">
        <w:rPr>
          <w:sz w:val="28"/>
          <w:szCs w:val="28"/>
        </w:rPr>
        <w:t xml:space="preserve"> </w:t>
      </w:r>
      <w:proofErr w:type="gramStart"/>
      <w:r w:rsidRPr="00A27B39">
        <w:rPr>
          <w:sz w:val="28"/>
          <w:szCs w:val="28"/>
        </w:rPr>
        <w:t>с</w:t>
      </w:r>
      <w:proofErr w:type="gramEnd"/>
      <w:r w:rsidRPr="00A27B39">
        <w:rPr>
          <w:sz w:val="28"/>
          <w:szCs w:val="28"/>
        </w:rPr>
        <w:t>ертификат</w:t>
      </w:r>
    </w:p>
    <w:p w:rsidR="0071705F" w:rsidRPr="0071705F" w:rsidRDefault="0071705F" w:rsidP="0071705F">
      <w:pPr>
        <w:rPr>
          <w:sz w:val="28"/>
          <w:szCs w:val="28"/>
        </w:rPr>
      </w:pPr>
      <w:r w:rsidRPr="0071705F">
        <w:rPr>
          <w:sz w:val="28"/>
          <w:szCs w:val="28"/>
        </w:rPr>
        <w:t>23.06.2020  вебинар Пополнение фондов библиотек образовательных организаций ЭФУ</w:t>
      </w:r>
    </w:p>
    <w:p w:rsidR="0071705F" w:rsidRPr="0071705F" w:rsidRDefault="0071705F" w:rsidP="0071705F">
      <w:pPr>
        <w:rPr>
          <w:sz w:val="28"/>
          <w:szCs w:val="28"/>
        </w:rPr>
      </w:pPr>
      <w:r w:rsidRPr="0071705F">
        <w:rPr>
          <w:sz w:val="28"/>
          <w:szCs w:val="28"/>
        </w:rPr>
        <w:t>15.10/2020 вебинар Новый федеральный перечень: как изменится мир учебной литературы</w:t>
      </w:r>
    </w:p>
    <w:p w:rsidR="0071705F" w:rsidRPr="0071705F" w:rsidRDefault="0071705F" w:rsidP="0071705F">
      <w:pPr>
        <w:rPr>
          <w:sz w:val="28"/>
          <w:szCs w:val="28"/>
        </w:rPr>
      </w:pPr>
      <w:r w:rsidRPr="0071705F">
        <w:rPr>
          <w:sz w:val="28"/>
          <w:szCs w:val="28"/>
        </w:rPr>
        <w:t>29 октября 2020 года в 11.00 (время московское) издательством «Детская литература» совместно с ИРО РТ проводится вебинар на тему: «Электронная  библиотека «Детская литература»: взгляд из настоящего в будущее»</w:t>
      </w:r>
    </w:p>
    <w:p w:rsidR="0071705F" w:rsidRPr="0071705F" w:rsidRDefault="0071705F" w:rsidP="0071705F">
      <w:pPr>
        <w:rPr>
          <w:sz w:val="28"/>
          <w:szCs w:val="28"/>
        </w:rPr>
      </w:pPr>
      <w:r w:rsidRPr="0071705F">
        <w:rPr>
          <w:color w:val="000000"/>
          <w:sz w:val="28"/>
          <w:szCs w:val="28"/>
        </w:rPr>
        <w:t>7 декабря 2020 года ГАОУ ДПО «Институт развития образования Республики Татарстан» (далее – ИРО РТ) проводит республиканский семинар «Профессиональный стандарт «Педагог-библиотекарь»: проблемы внедрения» в режиме онлайн.   сертификат</w:t>
      </w:r>
    </w:p>
    <w:p w:rsidR="0071705F" w:rsidRPr="0071705F" w:rsidRDefault="0071705F" w:rsidP="0071705F">
      <w:pPr>
        <w:jc w:val="both"/>
        <w:rPr>
          <w:b/>
          <w:sz w:val="28"/>
          <w:szCs w:val="28"/>
          <w:shd w:val="clear" w:color="auto" w:fill="FFFFFF"/>
        </w:rPr>
      </w:pPr>
      <w:r w:rsidRPr="0071705F">
        <w:rPr>
          <w:sz w:val="28"/>
          <w:szCs w:val="28"/>
        </w:rPr>
        <w:t xml:space="preserve">10.03.21 вебинар издательства Просвещение </w:t>
      </w:r>
      <w:hyperlink r:id="rId6" w:tgtFrame="_blank" w:history="1">
        <w:r w:rsidRPr="0071705F">
          <w:rPr>
            <w:rStyle w:val="a4"/>
            <w:b w:val="0"/>
            <w:sz w:val="28"/>
            <w:szCs w:val="28"/>
            <w:shd w:val="clear" w:color="auto" w:fill="FFFFFF"/>
          </w:rPr>
          <w:t>«</w:t>
        </w:r>
        <w:proofErr w:type="gramStart"/>
        <w:r w:rsidRPr="0071705F">
          <w:rPr>
            <w:rStyle w:val="a4"/>
            <w:b w:val="0"/>
            <w:sz w:val="28"/>
            <w:szCs w:val="28"/>
            <w:shd w:val="clear" w:color="auto" w:fill="FFFFFF"/>
          </w:rPr>
          <w:t>Обновлённый</w:t>
        </w:r>
        <w:proofErr w:type="gramEnd"/>
        <w:r w:rsidRPr="0071705F">
          <w:rPr>
            <w:rStyle w:val="a4"/>
            <w:b w:val="0"/>
            <w:sz w:val="28"/>
            <w:szCs w:val="28"/>
            <w:shd w:val="clear" w:color="auto" w:fill="FFFFFF"/>
          </w:rPr>
          <w:t xml:space="preserve"> ФПУ: на что обратить внимание»</w:t>
        </w:r>
      </w:hyperlink>
      <w:r w:rsidRPr="0071705F">
        <w:rPr>
          <w:b/>
          <w:sz w:val="28"/>
          <w:szCs w:val="28"/>
          <w:shd w:val="clear" w:color="auto" w:fill="FFFFFF"/>
        </w:rPr>
        <w:t>.</w:t>
      </w:r>
    </w:p>
    <w:p w:rsidR="0071705F" w:rsidRPr="00EA7165" w:rsidRDefault="0071705F" w:rsidP="0071705F">
      <w:pPr>
        <w:rPr>
          <w:sz w:val="28"/>
          <w:szCs w:val="28"/>
        </w:rPr>
      </w:pPr>
      <w:r>
        <w:rPr>
          <w:sz w:val="28"/>
          <w:szCs w:val="28"/>
        </w:rPr>
        <w:t>27.05</w:t>
      </w:r>
      <w:r>
        <w:t xml:space="preserve"> </w:t>
      </w:r>
      <w:r w:rsidRPr="00EA7165">
        <w:rPr>
          <w:sz w:val="28"/>
          <w:szCs w:val="28"/>
        </w:rPr>
        <w:t xml:space="preserve">ГАОУ ДПО «Институт развития образования Республики Татарстан» (далее - ИРО РТ) в соответствии с государственным заданием на 2021 год проводит республиканский семинар «Работа школьных библиотек </w:t>
      </w:r>
      <w:r w:rsidR="00A27B39">
        <w:rPr>
          <w:sz w:val="28"/>
          <w:szCs w:val="28"/>
        </w:rPr>
        <w:t>п</w:t>
      </w:r>
      <w:r w:rsidRPr="00EA7165">
        <w:rPr>
          <w:sz w:val="28"/>
          <w:szCs w:val="28"/>
        </w:rPr>
        <w:t>о продвижению книги и чтения»</w:t>
      </w:r>
      <w:r w:rsidR="00EA7165">
        <w:rPr>
          <w:sz w:val="28"/>
          <w:szCs w:val="28"/>
        </w:rPr>
        <w:t xml:space="preserve">  </w:t>
      </w:r>
      <w:r w:rsidR="00EA7165">
        <w:t>Онлайн-трансляция</w:t>
      </w:r>
    </w:p>
    <w:p w:rsidR="00505E4B" w:rsidRPr="00247CF0" w:rsidRDefault="00505E4B" w:rsidP="00505E4B">
      <w:pPr>
        <w:rPr>
          <w:sz w:val="28"/>
          <w:szCs w:val="28"/>
        </w:rPr>
      </w:pPr>
      <w:r>
        <w:rPr>
          <w:sz w:val="28"/>
          <w:szCs w:val="28"/>
        </w:rPr>
        <w:t xml:space="preserve">     </w:t>
      </w:r>
      <w:r w:rsidRPr="00247CF0">
        <w:rPr>
          <w:sz w:val="28"/>
          <w:szCs w:val="28"/>
        </w:rPr>
        <w:t xml:space="preserve">    Фонд библиотеки пополнился художественной</w:t>
      </w:r>
      <w:r>
        <w:rPr>
          <w:sz w:val="28"/>
          <w:szCs w:val="28"/>
        </w:rPr>
        <w:t xml:space="preserve"> литературой </w:t>
      </w:r>
      <w:r w:rsidRPr="00247CF0">
        <w:rPr>
          <w:sz w:val="28"/>
          <w:szCs w:val="28"/>
        </w:rPr>
        <w:t>в рамках акц</w:t>
      </w:r>
      <w:r>
        <w:rPr>
          <w:sz w:val="28"/>
          <w:szCs w:val="28"/>
        </w:rPr>
        <w:t>ии «Подари  книгу»  от учащихся</w:t>
      </w:r>
      <w:r w:rsidR="003A6CEE">
        <w:rPr>
          <w:sz w:val="28"/>
          <w:szCs w:val="28"/>
        </w:rPr>
        <w:t xml:space="preserve"> (</w:t>
      </w:r>
      <w:bookmarkStart w:id="0" w:name="_GoBack"/>
      <w:bookmarkEnd w:id="0"/>
      <w:r w:rsidR="003A6CEE">
        <w:rPr>
          <w:sz w:val="28"/>
          <w:szCs w:val="28"/>
        </w:rPr>
        <w:t>57экз)</w:t>
      </w:r>
      <w:r>
        <w:rPr>
          <w:sz w:val="28"/>
          <w:szCs w:val="28"/>
        </w:rPr>
        <w:t>.</w:t>
      </w:r>
      <w:r w:rsidRPr="00247CF0">
        <w:rPr>
          <w:sz w:val="28"/>
          <w:szCs w:val="28"/>
        </w:rPr>
        <w:t xml:space="preserve"> </w:t>
      </w:r>
    </w:p>
    <w:p w:rsidR="00505E4B" w:rsidRDefault="00505E4B" w:rsidP="00505E4B">
      <w:pPr>
        <w:jc w:val="both"/>
        <w:rPr>
          <w:sz w:val="28"/>
          <w:szCs w:val="28"/>
        </w:rPr>
      </w:pPr>
      <w:r w:rsidRPr="00247CF0">
        <w:rPr>
          <w:sz w:val="28"/>
          <w:szCs w:val="28"/>
        </w:rPr>
        <w:t xml:space="preserve">    Анализируя работу библиотеки за прошедший учебный год, можно сказать, что привлечение детей к систематическому чтению проводилось библиотекарем удовлетворительно. Все ученики школы являются читателями школьной библиотеки. Снизилось количество учащихся, естественно с</w:t>
      </w:r>
      <w:r w:rsidRPr="00A04C71">
        <w:rPr>
          <w:sz w:val="28"/>
          <w:szCs w:val="28"/>
        </w:rPr>
        <w:t>низилось и количество книговыдач. Реже стали брать книги читатели, которые с первого класса были активными на протяжении многих лет. У детей появились электронные книги, в которых они могут читать те произведе</w:t>
      </w:r>
      <w:r>
        <w:rPr>
          <w:sz w:val="28"/>
          <w:szCs w:val="28"/>
        </w:rPr>
        <w:t xml:space="preserve">ния, которых нет в библиотеке. </w:t>
      </w:r>
      <w:r w:rsidRPr="00A04C71">
        <w:rPr>
          <w:sz w:val="28"/>
          <w:szCs w:val="28"/>
        </w:rPr>
        <w:t xml:space="preserve"> </w:t>
      </w:r>
    </w:p>
    <w:p w:rsidR="00505E4B" w:rsidRDefault="00505E4B" w:rsidP="00EA7165">
      <w:pPr>
        <w:ind w:left="142" w:hanging="142"/>
        <w:jc w:val="both"/>
        <w:rPr>
          <w:sz w:val="28"/>
          <w:szCs w:val="28"/>
        </w:rPr>
      </w:pPr>
      <w:r>
        <w:rPr>
          <w:sz w:val="28"/>
          <w:szCs w:val="28"/>
        </w:rPr>
        <w:t xml:space="preserve">    </w:t>
      </w:r>
      <w:r w:rsidRPr="00A04C71">
        <w:rPr>
          <w:sz w:val="28"/>
          <w:szCs w:val="28"/>
        </w:rPr>
        <w:t>Исходя из этого, став</w:t>
      </w:r>
      <w:r>
        <w:rPr>
          <w:sz w:val="28"/>
          <w:szCs w:val="28"/>
        </w:rPr>
        <w:t>лю</w:t>
      </w:r>
      <w:r w:rsidRPr="00A04C71">
        <w:rPr>
          <w:sz w:val="28"/>
          <w:szCs w:val="28"/>
        </w:rPr>
        <w:t xml:space="preserve"> перед собой те же задачи, что и в прошедшем учебном году. </w:t>
      </w:r>
    </w:p>
    <w:sectPr w:rsidR="00505E4B" w:rsidSect="002033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iberation Serif">
    <w:altName w:val="Times New Roman"/>
    <w:charset w:val="00"/>
    <w:family w:val="roman"/>
    <w:pitch w:val="variable"/>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6839B0"/>
    <w:multiLevelType w:val="hybridMultilevel"/>
    <w:tmpl w:val="A47A6E92"/>
    <w:lvl w:ilvl="0" w:tplc="779E4CBE">
      <w:start w:val="1"/>
      <w:numFmt w:val="decimal"/>
      <w:lvlText w:val="%1."/>
      <w:lvlJc w:val="left"/>
      <w:pPr>
        <w:ind w:left="116" w:hanging="240"/>
        <w:jc w:val="left"/>
      </w:pPr>
      <w:rPr>
        <w:rFonts w:ascii="Liberation Serif" w:eastAsia="Liberation Serif" w:hAnsi="Liberation Serif" w:cs="Liberation Serif" w:hint="default"/>
        <w:color w:val="333333"/>
        <w:spacing w:val="-15"/>
        <w:w w:val="100"/>
        <w:sz w:val="24"/>
        <w:szCs w:val="24"/>
        <w:lang w:val="en-US" w:eastAsia="en-US" w:bidi="en-US"/>
      </w:rPr>
    </w:lvl>
    <w:lvl w:ilvl="1" w:tplc="A01491A0">
      <w:numFmt w:val="bullet"/>
      <w:lvlText w:val="•"/>
      <w:lvlJc w:val="left"/>
      <w:pPr>
        <w:ind w:left="1094" w:hanging="240"/>
      </w:pPr>
      <w:rPr>
        <w:rFonts w:hint="default"/>
        <w:lang w:val="en-US" w:eastAsia="en-US" w:bidi="en-US"/>
      </w:rPr>
    </w:lvl>
    <w:lvl w:ilvl="2" w:tplc="0FCC7E34">
      <w:numFmt w:val="bullet"/>
      <w:lvlText w:val="•"/>
      <w:lvlJc w:val="left"/>
      <w:pPr>
        <w:ind w:left="2068" w:hanging="240"/>
      </w:pPr>
      <w:rPr>
        <w:rFonts w:hint="default"/>
        <w:lang w:val="en-US" w:eastAsia="en-US" w:bidi="en-US"/>
      </w:rPr>
    </w:lvl>
    <w:lvl w:ilvl="3" w:tplc="2F900B7E">
      <w:numFmt w:val="bullet"/>
      <w:lvlText w:val="•"/>
      <w:lvlJc w:val="left"/>
      <w:pPr>
        <w:ind w:left="3042" w:hanging="240"/>
      </w:pPr>
      <w:rPr>
        <w:rFonts w:hint="default"/>
        <w:lang w:val="en-US" w:eastAsia="en-US" w:bidi="en-US"/>
      </w:rPr>
    </w:lvl>
    <w:lvl w:ilvl="4" w:tplc="3D8A25FE">
      <w:numFmt w:val="bullet"/>
      <w:lvlText w:val="•"/>
      <w:lvlJc w:val="left"/>
      <w:pPr>
        <w:ind w:left="4016" w:hanging="240"/>
      </w:pPr>
      <w:rPr>
        <w:rFonts w:hint="default"/>
        <w:lang w:val="en-US" w:eastAsia="en-US" w:bidi="en-US"/>
      </w:rPr>
    </w:lvl>
    <w:lvl w:ilvl="5" w:tplc="C9065DA0">
      <w:numFmt w:val="bullet"/>
      <w:lvlText w:val="•"/>
      <w:lvlJc w:val="left"/>
      <w:pPr>
        <w:ind w:left="4990" w:hanging="240"/>
      </w:pPr>
      <w:rPr>
        <w:rFonts w:hint="default"/>
        <w:lang w:val="en-US" w:eastAsia="en-US" w:bidi="en-US"/>
      </w:rPr>
    </w:lvl>
    <w:lvl w:ilvl="6" w:tplc="4E2446B4">
      <w:numFmt w:val="bullet"/>
      <w:lvlText w:val="•"/>
      <w:lvlJc w:val="left"/>
      <w:pPr>
        <w:ind w:left="5964" w:hanging="240"/>
      </w:pPr>
      <w:rPr>
        <w:rFonts w:hint="default"/>
        <w:lang w:val="en-US" w:eastAsia="en-US" w:bidi="en-US"/>
      </w:rPr>
    </w:lvl>
    <w:lvl w:ilvl="7" w:tplc="C19C0698">
      <w:numFmt w:val="bullet"/>
      <w:lvlText w:val="•"/>
      <w:lvlJc w:val="left"/>
      <w:pPr>
        <w:ind w:left="6938" w:hanging="240"/>
      </w:pPr>
      <w:rPr>
        <w:rFonts w:hint="default"/>
        <w:lang w:val="en-US" w:eastAsia="en-US" w:bidi="en-US"/>
      </w:rPr>
    </w:lvl>
    <w:lvl w:ilvl="8" w:tplc="6C662472">
      <w:numFmt w:val="bullet"/>
      <w:lvlText w:val="•"/>
      <w:lvlJc w:val="left"/>
      <w:pPr>
        <w:ind w:left="7912" w:hanging="240"/>
      </w:pPr>
      <w:rPr>
        <w:rFonts w:hint="default"/>
        <w:lang w:val="en-US" w:eastAsia="en-US" w:bidi="en-US"/>
      </w:rPr>
    </w:lvl>
  </w:abstractNum>
  <w:abstractNum w:abstractNumId="1">
    <w:nsid w:val="4F873A5C"/>
    <w:multiLevelType w:val="hybridMultilevel"/>
    <w:tmpl w:val="56882AA2"/>
    <w:lvl w:ilvl="0" w:tplc="14F8AC78">
      <w:start w:val="1"/>
      <w:numFmt w:val="decimal"/>
      <w:lvlText w:val="%1."/>
      <w:lvlJc w:val="left"/>
      <w:pPr>
        <w:ind w:left="116" w:hanging="240"/>
        <w:jc w:val="left"/>
      </w:pPr>
      <w:rPr>
        <w:rFonts w:ascii="Liberation Serif" w:eastAsia="Liberation Serif" w:hAnsi="Liberation Serif" w:cs="Liberation Serif" w:hint="default"/>
        <w:color w:val="333333"/>
        <w:spacing w:val="-9"/>
        <w:w w:val="100"/>
        <w:sz w:val="24"/>
        <w:szCs w:val="24"/>
        <w:lang w:val="en-US" w:eastAsia="en-US" w:bidi="en-US"/>
      </w:rPr>
    </w:lvl>
    <w:lvl w:ilvl="1" w:tplc="0B284B22">
      <w:numFmt w:val="bullet"/>
      <w:lvlText w:val="•"/>
      <w:lvlJc w:val="left"/>
      <w:pPr>
        <w:ind w:left="1094" w:hanging="240"/>
      </w:pPr>
      <w:rPr>
        <w:rFonts w:hint="default"/>
        <w:lang w:val="en-US" w:eastAsia="en-US" w:bidi="en-US"/>
      </w:rPr>
    </w:lvl>
    <w:lvl w:ilvl="2" w:tplc="C728C45A">
      <w:numFmt w:val="bullet"/>
      <w:lvlText w:val="•"/>
      <w:lvlJc w:val="left"/>
      <w:pPr>
        <w:ind w:left="2068" w:hanging="240"/>
      </w:pPr>
      <w:rPr>
        <w:rFonts w:hint="default"/>
        <w:lang w:val="en-US" w:eastAsia="en-US" w:bidi="en-US"/>
      </w:rPr>
    </w:lvl>
    <w:lvl w:ilvl="3" w:tplc="4F8E5912">
      <w:numFmt w:val="bullet"/>
      <w:lvlText w:val="•"/>
      <w:lvlJc w:val="left"/>
      <w:pPr>
        <w:ind w:left="3042" w:hanging="240"/>
      </w:pPr>
      <w:rPr>
        <w:rFonts w:hint="default"/>
        <w:lang w:val="en-US" w:eastAsia="en-US" w:bidi="en-US"/>
      </w:rPr>
    </w:lvl>
    <w:lvl w:ilvl="4" w:tplc="90BCFB2E">
      <w:numFmt w:val="bullet"/>
      <w:lvlText w:val="•"/>
      <w:lvlJc w:val="left"/>
      <w:pPr>
        <w:ind w:left="4016" w:hanging="240"/>
      </w:pPr>
      <w:rPr>
        <w:rFonts w:hint="default"/>
        <w:lang w:val="en-US" w:eastAsia="en-US" w:bidi="en-US"/>
      </w:rPr>
    </w:lvl>
    <w:lvl w:ilvl="5" w:tplc="ACB8C2CA">
      <w:numFmt w:val="bullet"/>
      <w:lvlText w:val="•"/>
      <w:lvlJc w:val="left"/>
      <w:pPr>
        <w:ind w:left="4990" w:hanging="240"/>
      </w:pPr>
      <w:rPr>
        <w:rFonts w:hint="default"/>
        <w:lang w:val="en-US" w:eastAsia="en-US" w:bidi="en-US"/>
      </w:rPr>
    </w:lvl>
    <w:lvl w:ilvl="6" w:tplc="634CE206">
      <w:numFmt w:val="bullet"/>
      <w:lvlText w:val="•"/>
      <w:lvlJc w:val="left"/>
      <w:pPr>
        <w:ind w:left="5964" w:hanging="240"/>
      </w:pPr>
      <w:rPr>
        <w:rFonts w:hint="default"/>
        <w:lang w:val="en-US" w:eastAsia="en-US" w:bidi="en-US"/>
      </w:rPr>
    </w:lvl>
    <w:lvl w:ilvl="7" w:tplc="8840641E">
      <w:numFmt w:val="bullet"/>
      <w:lvlText w:val="•"/>
      <w:lvlJc w:val="left"/>
      <w:pPr>
        <w:ind w:left="6938" w:hanging="240"/>
      </w:pPr>
      <w:rPr>
        <w:rFonts w:hint="default"/>
        <w:lang w:val="en-US" w:eastAsia="en-US" w:bidi="en-US"/>
      </w:rPr>
    </w:lvl>
    <w:lvl w:ilvl="8" w:tplc="590ECAD8">
      <w:numFmt w:val="bullet"/>
      <w:lvlText w:val="•"/>
      <w:lvlJc w:val="left"/>
      <w:pPr>
        <w:ind w:left="7912" w:hanging="240"/>
      </w:pPr>
      <w:rPr>
        <w:rFonts w:hint="default"/>
        <w:lang w:val="en-US" w:eastAsia="en-US" w:bidi="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505E4B"/>
    <w:rsid w:val="001447F6"/>
    <w:rsid w:val="001D6BE7"/>
    <w:rsid w:val="001F3816"/>
    <w:rsid w:val="002033A5"/>
    <w:rsid w:val="002E7080"/>
    <w:rsid w:val="003A6CEE"/>
    <w:rsid w:val="00505E4B"/>
    <w:rsid w:val="0071705F"/>
    <w:rsid w:val="007C2A49"/>
    <w:rsid w:val="008E78D2"/>
    <w:rsid w:val="00A16B89"/>
    <w:rsid w:val="00A27B39"/>
    <w:rsid w:val="00AF2EDD"/>
    <w:rsid w:val="00BA2C03"/>
    <w:rsid w:val="00C05C46"/>
    <w:rsid w:val="00CB5D60"/>
    <w:rsid w:val="00CD31D5"/>
    <w:rsid w:val="00D47D48"/>
    <w:rsid w:val="00EA71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E4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uiPriority w:val="1"/>
    <w:qFormat/>
    <w:rsid w:val="00505E4B"/>
    <w:pPr>
      <w:widowControl w:val="0"/>
      <w:autoSpaceDE w:val="0"/>
      <w:autoSpaceDN w:val="0"/>
      <w:ind w:left="1328"/>
      <w:outlineLvl w:val="1"/>
    </w:pPr>
    <w:rPr>
      <w:rFonts w:ascii="Liberation Serif" w:eastAsia="Liberation Serif" w:hAnsi="Liberation Serif" w:cs="Liberation Serif"/>
      <w:b/>
      <w:bCs/>
      <w:sz w:val="28"/>
      <w:szCs w:val="28"/>
      <w:lang w:val="en-US" w:eastAsia="en-US" w:bidi="en-US"/>
    </w:rPr>
  </w:style>
  <w:style w:type="paragraph" w:styleId="a3">
    <w:name w:val="List Paragraph"/>
    <w:basedOn w:val="a"/>
    <w:uiPriority w:val="1"/>
    <w:qFormat/>
    <w:rsid w:val="00505E4B"/>
    <w:pPr>
      <w:widowControl w:val="0"/>
      <w:autoSpaceDE w:val="0"/>
      <w:autoSpaceDN w:val="0"/>
      <w:ind w:left="116"/>
    </w:pPr>
    <w:rPr>
      <w:rFonts w:ascii="Liberation Serif" w:eastAsia="Liberation Serif" w:hAnsi="Liberation Serif" w:cs="Liberation Serif"/>
      <w:sz w:val="22"/>
      <w:szCs w:val="22"/>
      <w:lang w:val="en-US" w:eastAsia="en-US" w:bidi="en-US"/>
    </w:rPr>
  </w:style>
  <w:style w:type="character" w:styleId="a4">
    <w:name w:val="Strong"/>
    <w:basedOn w:val="a0"/>
    <w:uiPriority w:val="22"/>
    <w:qFormat/>
    <w:rsid w:val="0071705F"/>
    <w:rPr>
      <w:b/>
      <w:bCs/>
    </w:rPr>
  </w:style>
  <w:style w:type="paragraph" w:styleId="a5">
    <w:name w:val="Balloon Text"/>
    <w:basedOn w:val="a"/>
    <w:link w:val="a6"/>
    <w:uiPriority w:val="99"/>
    <w:semiHidden/>
    <w:unhideWhenUsed/>
    <w:rsid w:val="003A6CEE"/>
    <w:rPr>
      <w:rFonts w:ascii="Tahoma" w:hAnsi="Tahoma" w:cs="Tahoma"/>
      <w:sz w:val="16"/>
      <w:szCs w:val="16"/>
    </w:rPr>
  </w:style>
  <w:style w:type="character" w:customStyle="1" w:styleId="a6">
    <w:name w:val="Текст выноски Знак"/>
    <w:basedOn w:val="a0"/>
    <w:link w:val="a5"/>
    <w:uiPriority w:val="99"/>
    <w:semiHidden/>
    <w:rsid w:val="003A6CE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ink.email.prosv.ru/drofaru/92868,=0Bwb-f8ARzHIoWxq1TMb5lA/10033,164123161,3015722,?aHR0cHM6Ly93d3cueW91dHViZS5jb20vd2F0Y2g/dj16enRyWk0tcU5iYyZ1dG1fY2FtcGFpZ249MjAyMTAzMTBfZnB1X3JlZ2lzdHJhY2lpJnV0bV9tZWRpdW09ZW1haWwmdXRtX3NvdXJjZT1TZW5kc2F5"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4</Pages>
  <Words>1600</Words>
  <Characters>9121</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АБАК</cp:lastModifiedBy>
  <cp:revision>6</cp:revision>
  <cp:lastPrinted>2021-09-22T06:42:00Z</cp:lastPrinted>
  <dcterms:created xsi:type="dcterms:W3CDTF">2021-06-22T05:36:00Z</dcterms:created>
  <dcterms:modified xsi:type="dcterms:W3CDTF">2021-09-22T06:45:00Z</dcterms:modified>
</cp:coreProperties>
</file>